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85" w:rsidRPr="00540417" w:rsidRDefault="00E2740A">
      <w:pPr>
        <w:pStyle w:val="11"/>
        <w:rPr>
          <w:b/>
          <w:sz w:val="24"/>
          <w:szCs w:val="24"/>
        </w:rPr>
      </w:pPr>
      <w:r w:rsidRPr="00540417">
        <w:rPr>
          <w:b/>
          <w:sz w:val="24"/>
          <w:szCs w:val="24"/>
        </w:rPr>
        <w:t>ПРОГРАММА</w:t>
      </w:r>
    </w:p>
    <w:p w:rsidR="00BD4185" w:rsidRPr="00540417" w:rsidRDefault="00E2740A">
      <w:pPr>
        <w:spacing w:before="199"/>
        <w:ind w:left="206" w:right="209"/>
        <w:jc w:val="center"/>
        <w:rPr>
          <w:b/>
          <w:sz w:val="24"/>
          <w:szCs w:val="24"/>
        </w:rPr>
      </w:pPr>
      <w:r w:rsidRPr="00540417">
        <w:rPr>
          <w:b/>
          <w:sz w:val="24"/>
          <w:szCs w:val="24"/>
        </w:rPr>
        <w:t xml:space="preserve">ВСТУПИТЕЛЬНЫХ ИСПЫТАНИЙ </w:t>
      </w:r>
      <w:r w:rsidR="00672E50" w:rsidRPr="00540417">
        <w:rPr>
          <w:b/>
          <w:sz w:val="24"/>
          <w:szCs w:val="24"/>
        </w:rPr>
        <w:t>«ВВЕДЕНИЕ В ОБЩЕСТВЕННЫЕ НАУКИ»</w:t>
      </w:r>
    </w:p>
    <w:p w:rsidR="00540417" w:rsidRPr="00540417" w:rsidRDefault="00540417">
      <w:pPr>
        <w:spacing w:before="199"/>
        <w:ind w:left="206" w:right="209"/>
        <w:jc w:val="center"/>
        <w:rPr>
          <w:b/>
          <w:sz w:val="24"/>
          <w:szCs w:val="24"/>
        </w:rPr>
      </w:pPr>
      <w:r w:rsidRPr="00540417">
        <w:rPr>
          <w:b/>
          <w:sz w:val="24"/>
          <w:szCs w:val="24"/>
        </w:rPr>
        <w:t xml:space="preserve">(для </w:t>
      </w:r>
      <w:proofErr w:type="gramStart"/>
      <w:r w:rsidRPr="00540417">
        <w:rPr>
          <w:b/>
          <w:sz w:val="24"/>
          <w:szCs w:val="24"/>
        </w:rPr>
        <w:t>поступающих</w:t>
      </w:r>
      <w:proofErr w:type="gramEnd"/>
      <w:r w:rsidRPr="00540417">
        <w:rPr>
          <w:b/>
          <w:sz w:val="24"/>
          <w:szCs w:val="24"/>
        </w:rPr>
        <w:t xml:space="preserve"> на базе среднего профессионального образования)</w:t>
      </w:r>
    </w:p>
    <w:p w:rsidR="00BD4185" w:rsidRDefault="00E2740A">
      <w:pPr>
        <w:pStyle w:val="a4"/>
        <w:numPr>
          <w:ilvl w:val="0"/>
          <w:numId w:val="23"/>
        </w:numPr>
        <w:tabs>
          <w:tab w:val="left" w:pos="1477"/>
        </w:tabs>
        <w:spacing w:line="550" w:lineRule="atLeast"/>
        <w:ind w:right="1241" w:firstLine="307"/>
        <w:jc w:val="both"/>
        <w:rPr>
          <w:sz w:val="24"/>
        </w:rPr>
      </w:pPr>
      <w:r w:rsidRPr="00540417">
        <w:rPr>
          <w:b/>
          <w:sz w:val="24"/>
          <w:szCs w:val="24"/>
        </w:rPr>
        <w:t>ПОРЯДОК ПРОВЕДЕНИЯ ВСТУПИТЕЛЬНЫХ ИСПЫТАНИЙ</w:t>
      </w:r>
      <w:r>
        <w:rPr>
          <w:b/>
          <w:sz w:val="24"/>
        </w:rPr>
        <w:t xml:space="preserve"> </w:t>
      </w:r>
      <w:r>
        <w:rPr>
          <w:sz w:val="24"/>
        </w:rPr>
        <w:t>Экзамен проводится в определенное расписанием</w:t>
      </w:r>
      <w:r w:rsidR="00540417">
        <w:rPr>
          <w:sz w:val="24"/>
        </w:rPr>
        <w:t xml:space="preserve"> </w:t>
      </w:r>
      <w:r>
        <w:rPr>
          <w:sz w:val="24"/>
        </w:rPr>
        <w:t>время.</w:t>
      </w:r>
    </w:p>
    <w:p w:rsidR="00BD4185" w:rsidRDefault="00E2740A">
      <w:pPr>
        <w:pStyle w:val="a3"/>
        <w:spacing w:before="43" w:line="276" w:lineRule="auto"/>
        <w:ind w:right="223" w:firstLine="708"/>
        <w:jc w:val="both"/>
      </w:pPr>
      <w:r>
        <w:t>Форма вступительного испытания: письменная работа с контрольно- измерительными материалами в формате ЕГЭ. Абитуриенты должны занять места в назначенной аудитории. Абитуриент должен иметь с собой: паспорт, экзаменационный лист, 2 ручки (синие или черные).</w:t>
      </w:r>
    </w:p>
    <w:p w:rsidR="00BD4185" w:rsidRDefault="00E2740A">
      <w:pPr>
        <w:pStyle w:val="a3"/>
        <w:spacing w:line="276" w:lineRule="auto"/>
        <w:ind w:right="224" w:firstLine="708"/>
        <w:jc w:val="both"/>
      </w:pPr>
      <w:r>
        <w:t>После размещения всех допущенных к вступительным испытаниям представитель экзаменационной комиссии объясняет правила оформления ответа и раздает листы с экзаменационными заданиями. С этого момента начинается отсчет времени.</w:t>
      </w:r>
    </w:p>
    <w:p w:rsidR="00BD4185" w:rsidRDefault="00E2740A">
      <w:pPr>
        <w:pStyle w:val="a3"/>
        <w:spacing w:line="274" w:lineRule="exact"/>
        <w:ind w:left="281"/>
        <w:jc w:val="both"/>
      </w:pPr>
      <w:r>
        <w:t>Продолжительность вступительных испытаний 2 академических часа (90 минут).</w:t>
      </w:r>
    </w:p>
    <w:p w:rsidR="00BD4185" w:rsidRDefault="00BD4185">
      <w:pPr>
        <w:pStyle w:val="a3"/>
        <w:ind w:left="0"/>
        <w:rPr>
          <w:sz w:val="28"/>
        </w:rPr>
      </w:pPr>
    </w:p>
    <w:p w:rsidR="00BD4185" w:rsidRDefault="00E2740A">
      <w:pPr>
        <w:pStyle w:val="21"/>
        <w:numPr>
          <w:ilvl w:val="0"/>
          <w:numId w:val="23"/>
        </w:numPr>
        <w:tabs>
          <w:tab w:val="left" w:pos="2274"/>
        </w:tabs>
        <w:ind w:left="2273" w:hanging="241"/>
        <w:jc w:val="left"/>
      </w:pPr>
      <w:r>
        <w:t>ТРЕБОВАНИЯ К ПИСЬМЕННОМУЭКЗАМЕНУ</w:t>
      </w:r>
    </w:p>
    <w:p w:rsidR="00BD4185" w:rsidRDefault="00BD4185">
      <w:pPr>
        <w:pStyle w:val="a3"/>
        <w:spacing w:before="9"/>
        <w:ind w:left="0"/>
        <w:rPr>
          <w:b/>
          <w:sz w:val="23"/>
        </w:rPr>
      </w:pPr>
    </w:p>
    <w:p w:rsidR="00BD4185" w:rsidRDefault="00E2740A" w:rsidP="00672E50">
      <w:pPr>
        <w:pStyle w:val="a3"/>
        <w:spacing w:line="276" w:lineRule="auto"/>
        <w:ind w:right="229"/>
        <w:jc w:val="both"/>
      </w:pPr>
      <w:r>
        <w:t xml:space="preserve">Настоящая программа составлена на основе Стандарта основного общего и среднего общего образования по обществознанию. </w:t>
      </w:r>
    </w:p>
    <w:p w:rsidR="00BD4185" w:rsidRDefault="00E2740A">
      <w:pPr>
        <w:pStyle w:val="21"/>
        <w:ind w:left="929" w:firstLine="0"/>
        <w:jc w:val="both"/>
      </w:pPr>
      <w:r>
        <w:t>Цели вступительного испытания:</w:t>
      </w:r>
    </w:p>
    <w:p w:rsidR="00BD4185" w:rsidRDefault="00E2740A" w:rsidP="00540417">
      <w:pPr>
        <w:pStyle w:val="a4"/>
        <w:numPr>
          <w:ilvl w:val="0"/>
          <w:numId w:val="22"/>
        </w:numPr>
        <w:tabs>
          <w:tab w:val="left" w:pos="709"/>
        </w:tabs>
        <w:spacing w:before="34" w:line="273" w:lineRule="auto"/>
        <w:ind w:right="228"/>
        <w:jc w:val="both"/>
        <w:rPr>
          <w:sz w:val="24"/>
        </w:rPr>
      </w:pPr>
      <w:r>
        <w:rPr>
          <w:sz w:val="24"/>
        </w:rPr>
        <w:t>выявление степени овладения абитуриентами знаниями основных научных фактов, теоретических положений (понятий), социальных</w:t>
      </w:r>
      <w:r w:rsidR="00540417">
        <w:rPr>
          <w:sz w:val="24"/>
        </w:rPr>
        <w:t xml:space="preserve"> </w:t>
      </w:r>
      <w:r>
        <w:rPr>
          <w:sz w:val="24"/>
        </w:rPr>
        <w:t>норм</w:t>
      </w:r>
    </w:p>
    <w:p w:rsidR="00BD4185" w:rsidRDefault="00E2740A">
      <w:pPr>
        <w:pStyle w:val="a4"/>
        <w:numPr>
          <w:ilvl w:val="0"/>
          <w:numId w:val="22"/>
        </w:numPr>
        <w:tabs>
          <w:tab w:val="left" w:pos="1650"/>
        </w:tabs>
        <w:spacing w:before="3" w:line="273" w:lineRule="auto"/>
        <w:ind w:right="226"/>
        <w:jc w:val="both"/>
        <w:rPr>
          <w:sz w:val="24"/>
        </w:rPr>
      </w:pPr>
      <w:r>
        <w:rPr>
          <w:sz w:val="24"/>
        </w:rPr>
        <w:t>выявление умения распознавать признаки обществоведческих понятий; определять термины и понятия социальных явлений, соответствующие предлагаемому</w:t>
      </w:r>
      <w:r w:rsidR="00540417">
        <w:rPr>
          <w:sz w:val="24"/>
        </w:rPr>
        <w:t xml:space="preserve"> </w:t>
      </w:r>
      <w:r>
        <w:rPr>
          <w:sz w:val="24"/>
        </w:rPr>
        <w:t>контексту</w:t>
      </w:r>
    </w:p>
    <w:p w:rsidR="00BD4185" w:rsidRDefault="00E2740A">
      <w:pPr>
        <w:pStyle w:val="a4"/>
        <w:numPr>
          <w:ilvl w:val="0"/>
          <w:numId w:val="22"/>
        </w:numPr>
        <w:tabs>
          <w:tab w:val="left" w:pos="1650"/>
        </w:tabs>
        <w:spacing w:before="5" w:line="273" w:lineRule="auto"/>
        <w:ind w:right="228"/>
        <w:jc w:val="both"/>
        <w:rPr>
          <w:sz w:val="24"/>
        </w:rPr>
      </w:pPr>
      <w:r>
        <w:rPr>
          <w:sz w:val="24"/>
        </w:rPr>
        <w:t>выявление умения раскрывать теоретические положения на конкретных примерах</w:t>
      </w:r>
    </w:p>
    <w:p w:rsidR="00BD4185" w:rsidRDefault="00E2740A">
      <w:pPr>
        <w:pStyle w:val="a4"/>
        <w:numPr>
          <w:ilvl w:val="0"/>
          <w:numId w:val="22"/>
        </w:numPr>
        <w:tabs>
          <w:tab w:val="left" w:pos="1650"/>
        </w:tabs>
        <w:spacing w:before="1" w:line="273" w:lineRule="auto"/>
        <w:ind w:right="229"/>
        <w:jc w:val="both"/>
        <w:rPr>
          <w:sz w:val="24"/>
        </w:rPr>
      </w:pPr>
      <w:r>
        <w:rPr>
          <w:sz w:val="24"/>
        </w:rPr>
        <w:t>выявление умения выявлять структурные элементы социальных объектов с помощью</w:t>
      </w:r>
      <w:r w:rsidR="00540417">
        <w:rPr>
          <w:sz w:val="24"/>
        </w:rPr>
        <w:t xml:space="preserve"> </w:t>
      </w:r>
      <w:r>
        <w:rPr>
          <w:sz w:val="24"/>
        </w:rPr>
        <w:t>схем</w:t>
      </w:r>
    </w:p>
    <w:p w:rsidR="00BD4185" w:rsidRDefault="00E2740A">
      <w:pPr>
        <w:pStyle w:val="a4"/>
        <w:numPr>
          <w:ilvl w:val="0"/>
          <w:numId w:val="22"/>
        </w:numPr>
        <w:tabs>
          <w:tab w:val="left" w:pos="1650"/>
        </w:tabs>
        <w:spacing w:before="3" w:line="276" w:lineRule="auto"/>
        <w:ind w:right="224"/>
        <w:jc w:val="both"/>
        <w:rPr>
          <w:sz w:val="24"/>
        </w:rPr>
      </w:pPr>
      <w:r>
        <w:rPr>
          <w:sz w:val="24"/>
        </w:rPr>
        <w:t>выявление умения классифицировать понятия, явления,  социальные объекты путем установления соответствия терминов и их определений, понятий и их признаков</w:t>
      </w:r>
    </w:p>
    <w:p w:rsidR="00BD4185" w:rsidRDefault="00E2740A">
      <w:pPr>
        <w:pStyle w:val="a4"/>
        <w:numPr>
          <w:ilvl w:val="0"/>
          <w:numId w:val="22"/>
        </w:numPr>
        <w:tabs>
          <w:tab w:val="left" w:pos="1650"/>
        </w:tabs>
        <w:spacing w:line="273" w:lineRule="auto"/>
        <w:ind w:right="224"/>
        <w:jc w:val="both"/>
        <w:rPr>
          <w:sz w:val="24"/>
        </w:rPr>
      </w:pPr>
      <w:r>
        <w:rPr>
          <w:sz w:val="24"/>
        </w:rPr>
        <w:t>выявление умения осуществлять выбор необходимых позиций из предложенного списка, применяя знания о характерных чертах, признаках понятий и</w:t>
      </w:r>
      <w:r w:rsidR="00540417">
        <w:rPr>
          <w:sz w:val="24"/>
        </w:rPr>
        <w:t xml:space="preserve"> </w:t>
      </w:r>
      <w:r>
        <w:rPr>
          <w:sz w:val="24"/>
        </w:rPr>
        <w:t>явлений</w:t>
      </w:r>
    </w:p>
    <w:p w:rsidR="00BD4185" w:rsidRDefault="00E2740A">
      <w:pPr>
        <w:pStyle w:val="a4"/>
        <w:numPr>
          <w:ilvl w:val="0"/>
          <w:numId w:val="22"/>
        </w:numPr>
        <w:tabs>
          <w:tab w:val="left" w:pos="1710"/>
        </w:tabs>
        <w:spacing w:before="2" w:line="273" w:lineRule="auto"/>
        <w:ind w:right="223"/>
        <w:jc w:val="both"/>
        <w:rPr>
          <w:sz w:val="24"/>
        </w:rPr>
      </w:pPr>
      <w:r>
        <w:tab/>
      </w:r>
      <w:r>
        <w:rPr>
          <w:sz w:val="24"/>
        </w:rPr>
        <w:t>выявление умения решать проблемные задачи, применяя социально- гуманитарные знания</w:t>
      </w:r>
    </w:p>
    <w:p w:rsidR="00BD4185" w:rsidRDefault="00700CA7">
      <w:pPr>
        <w:pStyle w:val="a4"/>
        <w:numPr>
          <w:ilvl w:val="0"/>
          <w:numId w:val="22"/>
        </w:numPr>
        <w:tabs>
          <w:tab w:val="left" w:pos="1650"/>
        </w:tabs>
        <w:spacing w:before="1" w:line="273" w:lineRule="auto"/>
        <w:ind w:right="226"/>
        <w:jc w:val="both"/>
        <w:rPr>
          <w:sz w:val="24"/>
        </w:rPr>
      </w:pPr>
      <w:r>
        <w:rPr>
          <w:sz w:val="24"/>
        </w:rPr>
        <w:t>в</w:t>
      </w:r>
      <w:r w:rsidR="00E2740A">
        <w:rPr>
          <w:sz w:val="24"/>
        </w:rPr>
        <w:t>ыявление навыков изложения собственной позиции по предложенной проблеме, используя как теоретические знания, так и жизненный</w:t>
      </w:r>
      <w:r w:rsidR="00540417">
        <w:rPr>
          <w:sz w:val="24"/>
        </w:rPr>
        <w:t xml:space="preserve"> </w:t>
      </w:r>
      <w:r w:rsidR="00E2740A">
        <w:rPr>
          <w:sz w:val="24"/>
        </w:rPr>
        <w:t>опыт</w:t>
      </w:r>
    </w:p>
    <w:p w:rsidR="00BD4185" w:rsidRDefault="00BD4185">
      <w:pPr>
        <w:spacing w:line="273" w:lineRule="auto"/>
        <w:jc w:val="both"/>
        <w:rPr>
          <w:sz w:val="24"/>
        </w:rPr>
        <w:sectPr w:rsidR="00BD4185" w:rsidSect="00540417">
          <w:type w:val="continuous"/>
          <w:pgSz w:w="11910" w:h="16840"/>
          <w:pgMar w:top="851" w:right="620" w:bottom="280" w:left="1480" w:header="720" w:footer="720" w:gutter="0"/>
          <w:cols w:space="720"/>
        </w:sectPr>
      </w:pPr>
    </w:p>
    <w:p w:rsidR="00BD4185" w:rsidRDefault="00E2740A">
      <w:pPr>
        <w:pStyle w:val="21"/>
        <w:numPr>
          <w:ilvl w:val="0"/>
          <w:numId w:val="23"/>
        </w:numPr>
        <w:tabs>
          <w:tab w:val="left" w:pos="3260"/>
        </w:tabs>
        <w:spacing w:before="60"/>
        <w:ind w:left="3260"/>
        <w:jc w:val="left"/>
      </w:pPr>
      <w:r>
        <w:lastRenderedPageBreak/>
        <w:t>СОДЕРЖАНИЕ</w:t>
      </w:r>
      <w:r w:rsidR="00540417">
        <w:t xml:space="preserve"> </w:t>
      </w:r>
      <w:r>
        <w:t>ПРОГРАММЫ</w:t>
      </w:r>
    </w:p>
    <w:p w:rsidR="00BD4185" w:rsidRDefault="00BD4185">
      <w:pPr>
        <w:pStyle w:val="a3"/>
        <w:spacing w:before="5"/>
        <w:ind w:left="0"/>
        <w:rPr>
          <w:b/>
          <w:sz w:val="20"/>
        </w:rPr>
      </w:pPr>
    </w:p>
    <w:p w:rsidR="00672E50" w:rsidRDefault="00672E50" w:rsidP="002079A6">
      <w:pPr>
        <w:pStyle w:val="a3"/>
        <w:spacing w:line="276" w:lineRule="auto"/>
        <w:ind w:right="224" w:firstLine="540"/>
        <w:jc w:val="center"/>
        <w:rPr>
          <w:b/>
        </w:rPr>
      </w:pPr>
      <w:r>
        <w:rPr>
          <w:b/>
        </w:rPr>
        <w:t>Раздел 1. Человек и общество.</w:t>
      </w:r>
    </w:p>
    <w:p w:rsidR="00BD4185" w:rsidRDefault="00672E50" w:rsidP="002079A6">
      <w:pPr>
        <w:pStyle w:val="a3"/>
        <w:spacing w:line="276" w:lineRule="auto"/>
        <w:ind w:right="224" w:firstLine="540"/>
        <w:jc w:val="both"/>
      </w:pPr>
      <w:r>
        <w:rPr>
          <w:b/>
        </w:rPr>
        <w:t>Системное строение общества</w:t>
      </w:r>
      <w:r w:rsidR="00E2740A">
        <w:rPr>
          <w:b/>
        </w:rPr>
        <w:t xml:space="preserve">. </w:t>
      </w:r>
      <w:r>
        <w:t xml:space="preserve">Понятие общества в узком и широком значении. Системное строение общества: подсистемы и элементы. </w:t>
      </w:r>
      <w:r w:rsidR="00E2740A">
        <w:t xml:space="preserve">Общество как сложная динамическая система. Общество и природа. </w:t>
      </w:r>
      <w:r>
        <w:t>Взаимодействие природы и общества.</w:t>
      </w:r>
    </w:p>
    <w:p w:rsidR="00540417" w:rsidRDefault="00540417" w:rsidP="002079A6">
      <w:pPr>
        <w:pStyle w:val="a3"/>
        <w:spacing w:line="276" w:lineRule="auto"/>
        <w:ind w:right="224" w:firstLine="540"/>
        <w:jc w:val="both"/>
        <w:rPr>
          <w:b/>
        </w:rPr>
      </w:pPr>
    </w:p>
    <w:p w:rsidR="00BD4185" w:rsidRDefault="00672E50" w:rsidP="002079A6">
      <w:pPr>
        <w:pStyle w:val="a3"/>
        <w:spacing w:line="276" w:lineRule="auto"/>
        <w:ind w:right="224" w:firstLine="540"/>
        <w:jc w:val="both"/>
      </w:pPr>
      <w:r>
        <w:rPr>
          <w:b/>
        </w:rPr>
        <w:t>Социальный институт</w:t>
      </w:r>
      <w:r w:rsidR="00E2740A">
        <w:rPr>
          <w:b/>
        </w:rPr>
        <w:t xml:space="preserve">. </w:t>
      </w:r>
      <w:r>
        <w:t>Понятие социального института. Основные институты общества. Процесс институционализации. Основные элементы социального института. Функции социальных институтов.</w:t>
      </w:r>
    </w:p>
    <w:p w:rsidR="00540417" w:rsidRDefault="00540417" w:rsidP="002079A6">
      <w:pPr>
        <w:pStyle w:val="a3"/>
        <w:spacing w:line="276" w:lineRule="auto"/>
        <w:ind w:right="224" w:firstLine="540"/>
        <w:jc w:val="both"/>
        <w:rPr>
          <w:b/>
        </w:rPr>
      </w:pPr>
    </w:p>
    <w:p w:rsidR="00672E50" w:rsidRDefault="00672E50" w:rsidP="002079A6">
      <w:pPr>
        <w:pStyle w:val="a3"/>
        <w:spacing w:line="276" w:lineRule="auto"/>
        <w:ind w:right="224" w:firstLine="540"/>
        <w:jc w:val="both"/>
      </w:pPr>
      <w:r>
        <w:rPr>
          <w:b/>
        </w:rPr>
        <w:t>Социальная динамика.</w:t>
      </w:r>
      <w:r w:rsidR="00540417">
        <w:rPr>
          <w:b/>
        </w:rPr>
        <w:t xml:space="preserve"> </w:t>
      </w:r>
      <w:r w:rsidRPr="00672E50">
        <w:rPr>
          <w:b/>
        </w:rPr>
        <w:t>Модели развития общества.</w:t>
      </w:r>
      <w:r w:rsidR="00540417">
        <w:rPr>
          <w:b/>
        </w:rPr>
        <w:t xml:space="preserve"> </w:t>
      </w:r>
      <w:proofErr w:type="spellStart"/>
      <w:r w:rsidR="00A73C6A">
        <w:t>Многовариантность</w:t>
      </w:r>
      <w:proofErr w:type="spellEnd"/>
      <w:r w:rsidR="00A73C6A">
        <w:t xml:space="preserve"> общественного развития (типы обществ). Понятие общественного прогресса.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p>
    <w:p w:rsidR="00540417" w:rsidRDefault="00540417" w:rsidP="002079A6">
      <w:pPr>
        <w:pStyle w:val="a3"/>
        <w:spacing w:line="276" w:lineRule="auto"/>
        <w:ind w:right="224" w:firstLine="540"/>
        <w:jc w:val="both"/>
        <w:rPr>
          <w:b/>
        </w:rPr>
      </w:pPr>
      <w:r>
        <w:rPr>
          <w:b/>
        </w:rPr>
        <w:t xml:space="preserve"> </w:t>
      </w:r>
    </w:p>
    <w:p w:rsidR="00A73C6A" w:rsidRDefault="00A73C6A" w:rsidP="002079A6">
      <w:pPr>
        <w:pStyle w:val="a3"/>
        <w:spacing w:line="276" w:lineRule="auto"/>
        <w:ind w:right="224" w:firstLine="540"/>
        <w:jc w:val="both"/>
      </w:pPr>
      <w:r>
        <w:rPr>
          <w:b/>
        </w:rPr>
        <w:t>Глобализация.</w:t>
      </w:r>
      <w:r>
        <w:t xml:space="preserve"> Понятие глобализации. Процессы глобализации. Основные направления глобализации. Последствия глобализации. Общество и человек перед лицом угроз и вызовов </w:t>
      </w:r>
      <w:proofErr w:type="gramStart"/>
      <w:r>
        <w:rPr>
          <w:lang w:val="en-US"/>
        </w:rPr>
        <w:t>XXI</w:t>
      </w:r>
      <w:proofErr w:type="gramEnd"/>
      <w:r>
        <w:t>века. Глобальные проблемы современности: понятие, характерные признаки, причины возникновения, проявления, способы решения.</w:t>
      </w:r>
    </w:p>
    <w:p w:rsidR="00540417" w:rsidRDefault="00540417" w:rsidP="002079A6">
      <w:pPr>
        <w:pStyle w:val="a3"/>
        <w:spacing w:line="276" w:lineRule="auto"/>
        <w:ind w:right="224" w:firstLine="540"/>
        <w:jc w:val="both"/>
        <w:rPr>
          <w:b/>
        </w:rPr>
      </w:pPr>
    </w:p>
    <w:p w:rsidR="00A73C6A" w:rsidRDefault="00A73C6A" w:rsidP="002079A6">
      <w:pPr>
        <w:pStyle w:val="a3"/>
        <w:spacing w:line="276" w:lineRule="auto"/>
        <w:ind w:right="224" w:firstLine="540"/>
        <w:jc w:val="both"/>
      </w:pPr>
      <w:r>
        <w:rPr>
          <w:b/>
        </w:rPr>
        <w:t xml:space="preserve">Человек как результат биологической и </w:t>
      </w:r>
      <w:proofErr w:type="spellStart"/>
      <w:r>
        <w:rPr>
          <w:b/>
        </w:rPr>
        <w:t>социокультурной</w:t>
      </w:r>
      <w:proofErr w:type="spellEnd"/>
      <w:r>
        <w:rPr>
          <w:b/>
        </w:rPr>
        <w:t xml:space="preserve"> эволюции.</w:t>
      </w:r>
      <w:r w:rsidR="00540417">
        <w:rPr>
          <w:b/>
        </w:rPr>
        <w:t xml:space="preserve"> </w:t>
      </w:r>
      <w:proofErr w:type="gramStart"/>
      <w:r w:rsidRPr="00A73C6A">
        <w:rPr>
          <w:b/>
        </w:rPr>
        <w:t>Д</w:t>
      </w:r>
      <w:proofErr w:type="gramEnd"/>
      <w:r w:rsidRPr="00A73C6A">
        <w:rPr>
          <w:b/>
        </w:rPr>
        <w:t>еятельность человека.</w:t>
      </w:r>
      <w:r>
        <w:t xml:space="preserve"> </w:t>
      </w:r>
      <w:proofErr w:type="gramStart"/>
      <w:r>
        <w:t>Природное</w:t>
      </w:r>
      <w:proofErr w:type="gramEnd"/>
      <w:r>
        <w:t xml:space="preserve"> и общественное в человеке. Антропогенез и </w:t>
      </w:r>
      <w:proofErr w:type="spellStart"/>
      <w:r>
        <w:t>социогенез</w:t>
      </w:r>
      <w:proofErr w:type="spellEnd"/>
      <w:r>
        <w:t>.</w:t>
      </w:r>
      <w:r w:rsidR="00312084">
        <w:t xml:space="preserve"> Человек как результат </w:t>
      </w:r>
      <w:r w:rsidR="00312084" w:rsidRPr="00312084">
        <w:t xml:space="preserve">биологической и </w:t>
      </w:r>
      <w:proofErr w:type="spellStart"/>
      <w:r w:rsidR="00312084" w:rsidRPr="00312084">
        <w:t>социокультурной</w:t>
      </w:r>
      <w:proofErr w:type="spellEnd"/>
      <w:r w:rsidR="00312084" w:rsidRPr="00312084">
        <w:t xml:space="preserve"> эволюции.</w:t>
      </w:r>
      <w:r w:rsidR="00312084">
        <w:t xml:space="preserve"> Цель и смысл жизни человека. Бытие человека. Духовная жизнь и духовный мир человека. Общественное и индивидуальное сознание. Мышление, формы и методы мышления. Потребности человека. Мотивация деятельности, потребности и интересы. Мотивы и предпочтения. Структура деятельности. Виды деятельности. Мышление и деятельность. Способности человека. Виды способностей. Свобода и необходимость в человеческой деятельности.</w:t>
      </w:r>
    </w:p>
    <w:p w:rsidR="004B7521" w:rsidRDefault="004B7521" w:rsidP="002079A6">
      <w:pPr>
        <w:pStyle w:val="a3"/>
        <w:spacing w:line="276" w:lineRule="auto"/>
        <w:ind w:right="224" w:firstLine="540"/>
        <w:jc w:val="both"/>
      </w:pPr>
      <w:r>
        <w:rPr>
          <w:b/>
        </w:rPr>
        <w:t>Познавательная деятельность.</w:t>
      </w:r>
      <w:r w:rsidR="00540417">
        <w:rPr>
          <w:b/>
        </w:rPr>
        <w:t xml:space="preserve"> </w:t>
      </w:r>
      <w:r w:rsidRPr="004B7521">
        <w:rPr>
          <w:b/>
        </w:rPr>
        <w:t>Научное познание.</w:t>
      </w:r>
      <w:r>
        <w:t xml:space="preserve"> Сущность познания: понятие, субъект познания, объект познания, цель и результат познания. Гносеология как наука о познании. Виды знаний. Социальное познание, его специфика. Социальный факт. Понятие истины. Истина как цель познавательной деятельности. Объективность истины. Абсолютная истина. Относительная истина. Критерии истины. Этапы познания: чувственное и рациональное познание. Формы чувственного познания: ощущение, восприятие, представление. Формы рационального познания: понятие, суждение, умозаключение. Сенсуализм. Рационализм. </w:t>
      </w:r>
      <w:r w:rsidR="00213E97">
        <w:t xml:space="preserve">Способы мышления. Специфика научного познания. Уровни научного познания. Формы </w:t>
      </w:r>
      <w:r w:rsidR="00213E97" w:rsidRPr="00213E97">
        <w:t xml:space="preserve">научного познания. </w:t>
      </w:r>
      <w:r w:rsidR="00213E97">
        <w:t xml:space="preserve">Методы </w:t>
      </w:r>
      <w:r w:rsidR="00213E97" w:rsidRPr="00213E97">
        <w:t>научного познания.</w:t>
      </w:r>
    </w:p>
    <w:p w:rsidR="00213E97" w:rsidRDefault="00213E97" w:rsidP="002079A6">
      <w:pPr>
        <w:pStyle w:val="a3"/>
        <w:spacing w:line="276" w:lineRule="auto"/>
        <w:ind w:right="224" w:firstLine="540"/>
        <w:jc w:val="center"/>
        <w:rPr>
          <w:b/>
        </w:rPr>
      </w:pPr>
      <w:r>
        <w:rPr>
          <w:b/>
        </w:rPr>
        <w:t>Раздел 2.</w:t>
      </w:r>
      <w:r w:rsidRPr="00213E97">
        <w:rPr>
          <w:b/>
        </w:rPr>
        <w:t>Экономика.</w:t>
      </w:r>
    </w:p>
    <w:p w:rsidR="00213E97" w:rsidRDefault="00213E97" w:rsidP="002079A6">
      <w:pPr>
        <w:pStyle w:val="a3"/>
        <w:spacing w:line="276" w:lineRule="auto"/>
        <w:ind w:right="224" w:firstLine="540"/>
        <w:jc w:val="both"/>
      </w:pPr>
      <w:r w:rsidRPr="00213E97">
        <w:rPr>
          <w:b/>
        </w:rPr>
        <w:t xml:space="preserve">Введение в экономику. </w:t>
      </w:r>
      <w:r w:rsidRPr="00213E97">
        <w:t>Экономика и экономическая наука.</w:t>
      </w:r>
      <w:r>
        <w:t xml:space="preserve"> Уровни экономики: микроэкономика, макроэкономика. Стадии экономической деятельности. Экономические блага. Общественные блага. Ограниченность ресурсов. Факторы производства и факторные доходы.</w:t>
      </w:r>
    </w:p>
    <w:p w:rsidR="00213E97" w:rsidRDefault="00213E97" w:rsidP="002079A6">
      <w:pPr>
        <w:pStyle w:val="a3"/>
        <w:spacing w:line="276" w:lineRule="auto"/>
        <w:ind w:right="224" w:firstLine="540"/>
        <w:jc w:val="both"/>
      </w:pPr>
      <w:r>
        <w:rPr>
          <w:b/>
        </w:rPr>
        <w:t xml:space="preserve">Экономические системы. </w:t>
      </w:r>
      <w:r w:rsidRPr="00213E97">
        <w:t>Главные вопросы экономики.</w:t>
      </w:r>
      <w:r w:rsidR="00540417">
        <w:t xml:space="preserve"> </w:t>
      </w:r>
      <w:r w:rsidRPr="00213E97">
        <w:t xml:space="preserve">Экономические системы: </w:t>
      </w:r>
      <w:r>
        <w:t xml:space="preserve">традиционная, </w:t>
      </w:r>
      <w:r w:rsidRPr="00213E97">
        <w:t>рыночная, командно-административная</w:t>
      </w:r>
      <w:r>
        <w:t>, смешанная</w:t>
      </w:r>
      <w:proofErr w:type="gramStart"/>
      <w:r w:rsidRPr="00213E97">
        <w:t>.Ф</w:t>
      </w:r>
      <w:proofErr w:type="gramEnd"/>
      <w:r w:rsidRPr="00213E97">
        <w:t>ормы собственности и их различия.</w:t>
      </w:r>
      <w:r>
        <w:t xml:space="preserve"> Приватизация. Национализация.</w:t>
      </w:r>
    </w:p>
    <w:p w:rsidR="00213E97" w:rsidRDefault="00213E97" w:rsidP="002079A6">
      <w:pPr>
        <w:pStyle w:val="a3"/>
        <w:spacing w:line="276" w:lineRule="auto"/>
        <w:ind w:right="224" w:firstLine="540"/>
        <w:jc w:val="both"/>
      </w:pPr>
      <w:r>
        <w:rPr>
          <w:b/>
        </w:rPr>
        <w:lastRenderedPageBreak/>
        <w:t xml:space="preserve">Рынок. </w:t>
      </w:r>
      <w:r w:rsidRPr="00213E97">
        <w:t>Рыночный механизм.</w:t>
      </w:r>
      <w:r w:rsidR="00540417">
        <w:t xml:space="preserve"> </w:t>
      </w:r>
      <w:r w:rsidR="00E2740A">
        <w:t xml:space="preserve">Сущность рынка, типы рынков. </w:t>
      </w:r>
      <w:r w:rsidRPr="00213E97">
        <w:t>Рыночный механизм</w:t>
      </w:r>
      <w:r w:rsidR="00821C49">
        <w:t>.</w:t>
      </w:r>
      <w:r w:rsidR="00540417">
        <w:t xml:space="preserve"> </w:t>
      </w:r>
      <w:r w:rsidR="00821C49">
        <w:t>Спрос. Предложение. Рыночное равновесие. Формирование рыночных цен. Рынок совершенной и несовершенной конкуренции. Г</w:t>
      </w:r>
      <w:r w:rsidRPr="00213E97">
        <w:t>осударственное регулирование экономики.</w:t>
      </w:r>
    </w:p>
    <w:p w:rsidR="00821C49" w:rsidRDefault="00821C49" w:rsidP="002079A6">
      <w:pPr>
        <w:pStyle w:val="a3"/>
        <w:spacing w:line="276" w:lineRule="auto"/>
        <w:ind w:right="224" w:firstLine="540"/>
        <w:jc w:val="both"/>
      </w:pPr>
      <w:r>
        <w:rPr>
          <w:b/>
        </w:rPr>
        <w:t>Экономика производителя.</w:t>
      </w:r>
      <w:r>
        <w:t xml:space="preserve"> Фирма и её цели. Экономические показатели производственной деятельности. Производительность труда. Имущество фирмы и амортизация. Экономическая и бухгалтерская прибыль. Основные источники финансирования бизнеса. Основные принципы менеджмента. Основы маркетинга. Политика защиты конкуренции и антимонопольное законодательство.</w:t>
      </w:r>
    </w:p>
    <w:p w:rsidR="00821C49" w:rsidRDefault="00821C49" w:rsidP="002079A6">
      <w:pPr>
        <w:pStyle w:val="a3"/>
        <w:spacing w:line="276" w:lineRule="auto"/>
        <w:ind w:right="224" w:firstLine="540"/>
        <w:jc w:val="both"/>
      </w:pPr>
      <w:r>
        <w:rPr>
          <w:b/>
        </w:rPr>
        <w:t>Рынки факторов производства и формирование доходов.</w:t>
      </w:r>
      <w:r w:rsidR="00540417">
        <w:rPr>
          <w:b/>
        </w:rPr>
        <w:t xml:space="preserve"> </w:t>
      </w:r>
      <w:r w:rsidR="00E2740A">
        <w:t xml:space="preserve">Рынок труда. </w:t>
      </w:r>
      <w:r>
        <w:t xml:space="preserve">Факторы предложения труда и спроса на труд. Формы заработной платы. </w:t>
      </w:r>
      <w:r w:rsidR="00E2740A">
        <w:t xml:space="preserve">Безработица, ее виды. </w:t>
      </w:r>
      <w:r>
        <w:t>Государственная политика в области занятости.</w:t>
      </w:r>
    </w:p>
    <w:p w:rsidR="004B1940" w:rsidRDefault="00821C49" w:rsidP="002079A6">
      <w:pPr>
        <w:pStyle w:val="a3"/>
        <w:spacing w:line="276" w:lineRule="auto"/>
        <w:ind w:right="224" w:firstLine="540"/>
        <w:jc w:val="both"/>
      </w:pPr>
      <w:r>
        <w:rPr>
          <w:b/>
        </w:rPr>
        <w:t>Государственные финансы.</w:t>
      </w:r>
      <w:r w:rsidR="00540417">
        <w:rPr>
          <w:b/>
        </w:rPr>
        <w:t xml:space="preserve"> </w:t>
      </w:r>
      <w:r w:rsidR="00E2740A">
        <w:t xml:space="preserve">Денежно-кредитная политика. Налоговая политика государства. Виды налогов. </w:t>
      </w:r>
      <w:r w:rsidR="004B1940">
        <w:t>Государственный бюджет. Государственный долг.</w:t>
      </w:r>
    </w:p>
    <w:p w:rsidR="004B1940" w:rsidRDefault="004B1940" w:rsidP="002079A6">
      <w:pPr>
        <w:pStyle w:val="a3"/>
        <w:spacing w:line="276" w:lineRule="auto"/>
        <w:ind w:right="224" w:firstLine="540"/>
        <w:jc w:val="both"/>
      </w:pPr>
      <w:r>
        <w:rPr>
          <w:b/>
        </w:rPr>
        <w:t>Финансовый рынок.</w:t>
      </w:r>
      <w:r>
        <w:t xml:space="preserve"> Фондовый рынок, его инструменты. </w:t>
      </w:r>
      <w:r w:rsidR="00E2740A">
        <w:t xml:space="preserve">Акции, облигации и другие ценные бумаги. Фондовый рынок. Банковская система. </w:t>
      </w:r>
    </w:p>
    <w:p w:rsidR="004B1940" w:rsidRDefault="004B1940" w:rsidP="002079A6">
      <w:pPr>
        <w:pStyle w:val="a3"/>
        <w:spacing w:line="276" w:lineRule="auto"/>
        <w:ind w:right="224" w:firstLine="540"/>
        <w:jc w:val="both"/>
      </w:pPr>
      <w:r>
        <w:rPr>
          <w:b/>
        </w:rPr>
        <w:t>Функционирование национальной экономики.</w:t>
      </w:r>
      <w:r>
        <w:t xml:space="preserve"> ВВП и ВНП – основные макроэкономические показатели. </w:t>
      </w:r>
      <w:r w:rsidR="00E2740A">
        <w:t xml:space="preserve">Экономический рост и развитие. Экономические циклы. </w:t>
      </w:r>
      <w:r>
        <w:t>Виды, причины и последствия инфляции. Тенденции экономического развития России.</w:t>
      </w:r>
    </w:p>
    <w:p w:rsidR="00BD4185" w:rsidRPr="00821C49" w:rsidRDefault="004B1940" w:rsidP="002079A6">
      <w:pPr>
        <w:pStyle w:val="a3"/>
        <w:spacing w:line="276" w:lineRule="auto"/>
        <w:ind w:right="224" w:firstLine="540"/>
        <w:jc w:val="both"/>
      </w:pPr>
      <w:r>
        <w:rPr>
          <w:b/>
        </w:rPr>
        <w:t>Мировая экономика.</w:t>
      </w:r>
      <w:r>
        <w:t xml:space="preserve"> Мировая экономика. Мировой рынок. Экспорт. Импорт.</w:t>
      </w:r>
      <w:r w:rsidR="00E2740A">
        <w:t xml:space="preserve"> Глобальные экономические</w:t>
      </w:r>
      <w:r w:rsidR="00540417">
        <w:t xml:space="preserve"> </w:t>
      </w:r>
      <w:r w:rsidR="00E2740A">
        <w:t>проблемы.</w:t>
      </w:r>
    </w:p>
    <w:p w:rsidR="004B1940" w:rsidRDefault="004B1940" w:rsidP="004B1940">
      <w:pPr>
        <w:pStyle w:val="a3"/>
        <w:spacing w:line="276" w:lineRule="auto"/>
        <w:ind w:right="224" w:firstLine="720"/>
        <w:jc w:val="center"/>
        <w:rPr>
          <w:b/>
        </w:rPr>
      </w:pPr>
      <w:r>
        <w:rPr>
          <w:b/>
        </w:rPr>
        <w:t>Раздел 3. Социальные отношения. Духовная сфера.</w:t>
      </w:r>
    </w:p>
    <w:p w:rsidR="004B1940" w:rsidRDefault="004B1940">
      <w:pPr>
        <w:pStyle w:val="a3"/>
        <w:spacing w:line="276" w:lineRule="auto"/>
        <w:ind w:right="224" w:firstLine="720"/>
        <w:jc w:val="both"/>
      </w:pPr>
      <w:r>
        <w:rPr>
          <w:b/>
        </w:rPr>
        <w:t>Личность</w:t>
      </w:r>
      <w:r w:rsidR="00E2740A">
        <w:rPr>
          <w:b/>
        </w:rPr>
        <w:t xml:space="preserve">. </w:t>
      </w:r>
      <w:r w:rsidRPr="004B1940">
        <w:t>Индивид, индивидуальность, личность.</w:t>
      </w:r>
      <w:r w:rsidR="00540417">
        <w:t xml:space="preserve"> </w:t>
      </w:r>
      <w:r w:rsidRPr="004B1940">
        <w:t>Мировоззрение.</w:t>
      </w:r>
      <w:r w:rsidR="00540417">
        <w:t xml:space="preserve"> </w:t>
      </w:r>
      <w:r w:rsidR="0006489D">
        <w:t>Процесс социализации. Воспитание. Факторы социализации. Социальное поведение. Социальный статус и социальная роль.</w:t>
      </w:r>
    </w:p>
    <w:p w:rsidR="0006489D" w:rsidRDefault="0006489D">
      <w:pPr>
        <w:pStyle w:val="a3"/>
        <w:spacing w:line="276" w:lineRule="auto"/>
        <w:ind w:right="224" w:firstLine="720"/>
        <w:jc w:val="both"/>
      </w:pPr>
      <w:r>
        <w:rPr>
          <w:b/>
        </w:rPr>
        <w:t xml:space="preserve">Социальные нормы и социальный контроль. </w:t>
      </w:r>
      <w:r>
        <w:t xml:space="preserve">Понятие нормы. </w:t>
      </w:r>
      <w:r w:rsidRPr="0006489D">
        <w:t>Социальные нормы и отклоняющееся поведение. Социальный контроль и самоконтроль.</w:t>
      </w:r>
      <w:r>
        <w:t xml:space="preserve"> Виды социального контроля и санкций.</w:t>
      </w:r>
    </w:p>
    <w:p w:rsidR="002079A6" w:rsidRDefault="002079A6" w:rsidP="002079A6">
      <w:pPr>
        <w:pStyle w:val="a3"/>
        <w:spacing w:line="276" w:lineRule="auto"/>
        <w:ind w:right="224" w:firstLine="720"/>
        <w:jc w:val="both"/>
      </w:pPr>
      <w:r>
        <w:rPr>
          <w:b/>
        </w:rPr>
        <w:t>Социальный конфликт.</w:t>
      </w:r>
      <w:r w:rsidR="00540417">
        <w:rPr>
          <w:b/>
        </w:rPr>
        <w:t xml:space="preserve"> </w:t>
      </w:r>
      <w:r w:rsidR="00E2740A">
        <w:t>Социальные отношения и взаимодействия.</w:t>
      </w:r>
      <w:r>
        <w:t xml:space="preserve"> Сущность социального конфликта. Классификация социальных конфликтов. Основные стадии социального конфликта. Поведение в конфликте. Последствия социальных конфликтов.</w:t>
      </w:r>
    </w:p>
    <w:p w:rsidR="00BD4185" w:rsidRDefault="002079A6" w:rsidP="002079A6">
      <w:pPr>
        <w:pStyle w:val="a3"/>
        <w:spacing w:line="276" w:lineRule="auto"/>
        <w:ind w:right="224" w:firstLine="720"/>
        <w:jc w:val="both"/>
      </w:pPr>
      <w:r>
        <w:rPr>
          <w:b/>
        </w:rPr>
        <w:t>Социальные группы.</w:t>
      </w:r>
      <w:r w:rsidR="00540417">
        <w:rPr>
          <w:b/>
        </w:rPr>
        <w:t xml:space="preserve"> </w:t>
      </w:r>
      <w:r w:rsidR="00E2740A">
        <w:t>Семья как социальный институт и малая группа. Молодежь как социальная группа. Этнические общности. Межнациональные отношения. Социальные процессы в современной России.</w:t>
      </w:r>
    </w:p>
    <w:p w:rsidR="002079A6" w:rsidRDefault="002079A6" w:rsidP="002079A6">
      <w:pPr>
        <w:pStyle w:val="a3"/>
        <w:spacing w:line="276" w:lineRule="auto"/>
        <w:ind w:right="224" w:firstLine="720"/>
        <w:jc w:val="both"/>
      </w:pPr>
      <w:r>
        <w:rPr>
          <w:b/>
        </w:rPr>
        <w:t>Социальная структура общества.</w:t>
      </w:r>
      <w:r>
        <w:t xml:space="preserve"> Социальная дифференциация. Социальная стратификация. Типы маргиналов. Социальная мобильность, её формы и каналы в современном обществе.</w:t>
      </w:r>
    </w:p>
    <w:p w:rsidR="00BD4185" w:rsidRDefault="002079A6">
      <w:pPr>
        <w:pStyle w:val="a3"/>
        <w:spacing w:line="276" w:lineRule="auto"/>
        <w:ind w:right="221" w:firstLine="720"/>
        <w:jc w:val="both"/>
      </w:pPr>
      <w:r>
        <w:rPr>
          <w:b/>
        </w:rPr>
        <w:t>Культура.</w:t>
      </w:r>
      <w:r w:rsidR="00540417">
        <w:rPr>
          <w:b/>
        </w:rPr>
        <w:t xml:space="preserve"> </w:t>
      </w:r>
      <w:r w:rsidR="00E2740A">
        <w:t>Культура и духовная жизнь: духовные потребности, духовное производство, материальная и духовная культура. Социальные функции культуры. Формы и разновидности культуры: народная, массовая, элитарная. Понятие субкультуры. Искусство, его формы и основные направления. Социальные функции и специфика искусства. Религия как феномен культуры. Социальные функции религии. Мировые религии. Наука и ее функции. Образование. Тенденции развития системы образования в РФ. Самообразование, его цели. Мораль, ее базовые категории. Социальные функции морали.</w:t>
      </w:r>
    </w:p>
    <w:p w:rsidR="002079A6" w:rsidRPr="002079A6" w:rsidRDefault="002079A6" w:rsidP="002079A6">
      <w:pPr>
        <w:spacing w:line="276" w:lineRule="auto"/>
        <w:jc w:val="center"/>
        <w:rPr>
          <w:b/>
        </w:rPr>
      </w:pPr>
      <w:r w:rsidRPr="002079A6">
        <w:rPr>
          <w:b/>
        </w:rPr>
        <w:t>Раздел 4. Политика.</w:t>
      </w:r>
    </w:p>
    <w:p w:rsidR="0046009D" w:rsidRDefault="0046009D" w:rsidP="0046009D">
      <w:pPr>
        <w:spacing w:line="276" w:lineRule="auto"/>
        <w:ind w:left="284" w:firstLine="709"/>
        <w:jc w:val="both"/>
      </w:pPr>
      <w:r>
        <w:rPr>
          <w:b/>
        </w:rPr>
        <w:t>Политика и власть</w:t>
      </w:r>
      <w:r w:rsidR="00E2740A">
        <w:rPr>
          <w:b/>
        </w:rPr>
        <w:t xml:space="preserve">. </w:t>
      </w:r>
      <w:r w:rsidR="00E2740A">
        <w:t>Власть, ее происхождение и виды. Политика, ее основные функции. Политическая система общества. Разделение властей. Законодательная власть. Исполнительная власть. Судебная власть.</w:t>
      </w:r>
      <w:r>
        <w:t xml:space="preserve"> Легитимность власти и её характеристики.</w:t>
      </w:r>
    </w:p>
    <w:p w:rsidR="0046009D" w:rsidRDefault="0046009D" w:rsidP="0046009D">
      <w:pPr>
        <w:spacing w:line="276" w:lineRule="auto"/>
        <w:ind w:left="284" w:firstLine="709"/>
        <w:jc w:val="both"/>
      </w:pPr>
      <w:r>
        <w:rPr>
          <w:b/>
        </w:rPr>
        <w:t>Понятие государства.</w:t>
      </w:r>
      <w:r>
        <w:t xml:space="preserve"> Государство: сущность и функции. Формы государственного </w:t>
      </w:r>
      <w:r>
        <w:lastRenderedPageBreak/>
        <w:t xml:space="preserve">устройства: </w:t>
      </w:r>
      <w:proofErr w:type="gramStart"/>
      <w:r>
        <w:t>унитарное</w:t>
      </w:r>
      <w:proofErr w:type="gramEnd"/>
      <w:r>
        <w:t xml:space="preserve">, федеративное, конфедеративное. Суверенитет. Формы правления. Политические режимы. </w:t>
      </w:r>
    </w:p>
    <w:p w:rsidR="0046009D" w:rsidRDefault="0046009D" w:rsidP="0046009D">
      <w:pPr>
        <w:spacing w:line="276" w:lineRule="auto"/>
        <w:ind w:left="284" w:firstLine="709"/>
        <w:jc w:val="both"/>
      </w:pPr>
      <w:r>
        <w:rPr>
          <w:b/>
        </w:rPr>
        <w:t>Политическая система общества.</w:t>
      </w:r>
      <w:r w:rsidR="00540417">
        <w:rPr>
          <w:b/>
        </w:rPr>
        <w:t xml:space="preserve"> </w:t>
      </w:r>
      <w:r w:rsidR="00E2740A">
        <w:t>Избирательные системы. Политическая идеология. Политические партии и партийные системы. Политический монополизм и плюрализм. Гражданское общество, его сущность. Местное самоуправление. Правовое государство, его сущность.</w:t>
      </w:r>
    </w:p>
    <w:p w:rsidR="00BD4185" w:rsidRDefault="0046009D" w:rsidP="0046009D">
      <w:pPr>
        <w:spacing w:line="276" w:lineRule="auto"/>
        <w:ind w:left="284" w:firstLine="709"/>
        <w:jc w:val="both"/>
      </w:pPr>
      <w:r>
        <w:rPr>
          <w:b/>
        </w:rPr>
        <w:t>Политическое участие.</w:t>
      </w:r>
      <w:r>
        <w:t xml:space="preserve"> Политическая психология. Политическое поведение. Абсентеизм, его причины и опасность.</w:t>
      </w:r>
      <w:r w:rsidR="00E2740A">
        <w:t xml:space="preserve"> Политическая культура.</w:t>
      </w:r>
    </w:p>
    <w:p w:rsidR="00D9116C" w:rsidRDefault="00D9116C" w:rsidP="00D9116C">
      <w:pPr>
        <w:spacing w:line="276" w:lineRule="auto"/>
        <w:ind w:left="284" w:firstLine="709"/>
        <w:jc w:val="center"/>
      </w:pPr>
      <w:r>
        <w:rPr>
          <w:b/>
        </w:rPr>
        <w:t>Раздел 5. Право.</w:t>
      </w:r>
    </w:p>
    <w:p w:rsidR="00D9116C" w:rsidRDefault="00D9116C" w:rsidP="002079A6">
      <w:pPr>
        <w:pStyle w:val="a3"/>
        <w:spacing w:line="276" w:lineRule="auto"/>
        <w:ind w:left="284" w:right="224" w:firstLine="720"/>
        <w:jc w:val="both"/>
      </w:pPr>
      <w:r>
        <w:rPr>
          <w:b/>
        </w:rPr>
        <w:t>Государство и право</w:t>
      </w:r>
      <w:r w:rsidR="00E2740A">
        <w:rPr>
          <w:b/>
        </w:rPr>
        <w:t xml:space="preserve">. </w:t>
      </w:r>
      <w:r w:rsidR="00E2740A">
        <w:t xml:space="preserve">Право в системе социальных норм. </w:t>
      </w:r>
      <w:r>
        <w:t>Понятие и признаки права. Принципы права.</w:t>
      </w:r>
      <w:r w:rsidR="00E2740A">
        <w:t xml:space="preserve"> Правовое государство.</w:t>
      </w:r>
    </w:p>
    <w:p w:rsidR="00D9116C" w:rsidRDefault="00D9116C" w:rsidP="002079A6">
      <w:pPr>
        <w:pStyle w:val="a3"/>
        <w:spacing w:line="276" w:lineRule="auto"/>
        <w:ind w:left="284" w:right="224" w:firstLine="720"/>
        <w:jc w:val="both"/>
      </w:pPr>
      <w:r>
        <w:rPr>
          <w:b/>
        </w:rPr>
        <w:t xml:space="preserve">Основы конституционного строя в РФ. </w:t>
      </w:r>
      <w:r w:rsidRPr="00D9116C">
        <w:t>Конституция в иерархии нормативных актов.</w:t>
      </w:r>
      <w:r w:rsidR="00540417">
        <w:t xml:space="preserve"> </w:t>
      </w:r>
      <w:r w:rsidRPr="00D9116C">
        <w:t>Основы конституционного строя Российской Федерации.</w:t>
      </w:r>
      <w:r>
        <w:t xml:space="preserve"> Правовой статус РФ. Виды субъектов РФ. Система органов государственной власти РФ. Законотворческий проце</w:t>
      </w:r>
      <w:proofErr w:type="gramStart"/>
      <w:r>
        <w:t>сс в РФ</w:t>
      </w:r>
      <w:proofErr w:type="gramEnd"/>
      <w:r>
        <w:t>.</w:t>
      </w:r>
    </w:p>
    <w:p w:rsidR="00D9116C" w:rsidRDefault="00D9116C" w:rsidP="002079A6">
      <w:pPr>
        <w:pStyle w:val="a3"/>
        <w:spacing w:line="276" w:lineRule="auto"/>
        <w:ind w:left="284" w:right="224" w:firstLine="720"/>
        <w:jc w:val="both"/>
      </w:pPr>
      <w:r>
        <w:rPr>
          <w:b/>
        </w:rPr>
        <w:t>Правовой статус личности.</w:t>
      </w:r>
      <w:r>
        <w:t xml:space="preserve"> Права и свободы человека и гражданина. Международные документы по правам человека. Система судебной защиты прав человека.</w:t>
      </w:r>
    </w:p>
    <w:p w:rsidR="00D9116C" w:rsidRDefault="00D9116C" w:rsidP="002079A6">
      <w:pPr>
        <w:pStyle w:val="a3"/>
        <w:spacing w:line="276" w:lineRule="auto"/>
        <w:ind w:left="284" w:right="224" w:firstLine="720"/>
        <w:jc w:val="both"/>
      </w:pPr>
      <w:r>
        <w:rPr>
          <w:b/>
        </w:rPr>
        <w:t xml:space="preserve"> Источники права.</w:t>
      </w:r>
      <w:r>
        <w:t xml:space="preserve"> Понятие источников права. Виды источников права. Правовые акты.</w:t>
      </w:r>
    </w:p>
    <w:p w:rsidR="00D9116C" w:rsidRDefault="00D9116C" w:rsidP="002079A6">
      <w:pPr>
        <w:pStyle w:val="a3"/>
        <w:spacing w:line="276" w:lineRule="auto"/>
        <w:ind w:left="284" w:right="224" w:firstLine="720"/>
        <w:jc w:val="both"/>
      </w:pPr>
      <w:r>
        <w:rPr>
          <w:b/>
        </w:rPr>
        <w:t>Правоотношение.</w:t>
      </w:r>
      <w:r>
        <w:t xml:space="preserve"> Понятие, признаки и структура правоотношения. Юридические факты. </w:t>
      </w:r>
      <w:r w:rsidR="008E3963">
        <w:t>Юридические акты. Юридические поступки.</w:t>
      </w:r>
    </w:p>
    <w:p w:rsidR="008E3963" w:rsidRDefault="008E3963" w:rsidP="002079A6">
      <w:pPr>
        <w:pStyle w:val="a3"/>
        <w:spacing w:line="276" w:lineRule="auto"/>
        <w:ind w:left="284" w:right="224" w:firstLine="720"/>
        <w:jc w:val="both"/>
      </w:pPr>
      <w:r>
        <w:rPr>
          <w:b/>
        </w:rPr>
        <w:t>Правосознание.</w:t>
      </w:r>
      <w:r>
        <w:t xml:space="preserve"> Структура правосознания. Правовая культура. Правовой нигилизм. Правомерное поведение. </w:t>
      </w:r>
      <w:r w:rsidRPr="008E3963">
        <w:t>Правонарушения. Юридическая ответственность и ее виды.</w:t>
      </w:r>
    </w:p>
    <w:p w:rsidR="00BD4185" w:rsidRDefault="008E3963" w:rsidP="008E3963">
      <w:pPr>
        <w:pStyle w:val="a3"/>
        <w:spacing w:line="276" w:lineRule="auto"/>
        <w:ind w:left="284" w:right="224" w:firstLine="720"/>
        <w:jc w:val="both"/>
      </w:pPr>
      <w:r>
        <w:rPr>
          <w:b/>
        </w:rPr>
        <w:t>Система права.</w:t>
      </w:r>
      <w:r w:rsidR="00540417">
        <w:rPr>
          <w:b/>
        </w:rPr>
        <w:t xml:space="preserve"> </w:t>
      </w:r>
      <w:r w:rsidR="00E2740A">
        <w:t xml:space="preserve">Система права: основные отрасли, институты, отношения. Публичное и частное право. Основные понятия и нормы государственного, административного, гражданского, трудового, уголовного и семейного права в Российской Федерации. Институт президентства. Правоохранительные органы. Судебная система. </w:t>
      </w:r>
    </w:p>
    <w:p w:rsidR="00BD4185" w:rsidRDefault="00BD4185" w:rsidP="00700CA7">
      <w:pPr>
        <w:pStyle w:val="a3"/>
        <w:spacing w:before="3" w:line="276" w:lineRule="auto"/>
        <w:ind w:left="0"/>
        <w:jc w:val="both"/>
        <w:rPr>
          <w:sz w:val="28"/>
        </w:rPr>
      </w:pPr>
    </w:p>
    <w:p w:rsidR="00BD4185" w:rsidRDefault="00E2740A" w:rsidP="00700CA7">
      <w:pPr>
        <w:pStyle w:val="a4"/>
        <w:numPr>
          <w:ilvl w:val="0"/>
          <w:numId w:val="23"/>
        </w:numPr>
        <w:tabs>
          <w:tab w:val="left" w:pos="568"/>
        </w:tabs>
        <w:spacing w:line="276" w:lineRule="auto"/>
        <w:ind w:left="567" w:hanging="203"/>
        <w:jc w:val="both"/>
        <w:rPr>
          <w:b/>
          <w:sz w:val="20"/>
        </w:rPr>
      </w:pPr>
      <w:r>
        <w:rPr>
          <w:b/>
          <w:sz w:val="20"/>
        </w:rPr>
        <w:t>РЕКОМЕНДУЕМАЯ ЛИТЕРАТУРА ДЛЯ ПОДГОТОВКИ К ВСТУПИТЕЛЬНОМУЭКЗАМЕНУ</w:t>
      </w:r>
    </w:p>
    <w:p w:rsidR="008E3963" w:rsidRDefault="008E3963" w:rsidP="00700CA7">
      <w:pPr>
        <w:pStyle w:val="a3"/>
        <w:spacing w:line="276" w:lineRule="auto"/>
        <w:jc w:val="both"/>
      </w:pPr>
      <w:r>
        <w:t xml:space="preserve">1. Барабанов, В.В. ЕГЭ. Обществознание. Новый полный справочник школьника для подготовки к ЕГЭ / В.В. Барабанов. - М.: АСТ, 2017. - 320 </w:t>
      </w:r>
      <w:proofErr w:type="spellStart"/>
      <w:r>
        <w:t>c</w:t>
      </w:r>
      <w:proofErr w:type="spellEnd"/>
      <w:r>
        <w:t>.</w:t>
      </w:r>
    </w:p>
    <w:p w:rsidR="008E3963" w:rsidRDefault="008E3963" w:rsidP="00700CA7">
      <w:pPr>
        <w:pStyle w:val="a3"/>
        <w:spacing w:line="276" w:lineRule="auto"/>
        <w:jc w:val="both"/>
      </w:pPr>
      <w:r>
        <w:t xml:space="preserve">2. Барабанов, В.В. ЕГЭ. Обществознание. Новый полный справочник школьника для подготовки к ЕГЭ / В.В. Барабанов. - М.: АСТ, 2018. - 208 </w:t>
      </w:r>
      <w:proofErr w:type="spellStart"/>
      <w:r>
        <w:t>c</w:t>
      </w:r>
      <w:proofErr w:type="spellEnd"/>
      <w:r>
        <w:t>.</w:t>
      </w:r>
    </w:p>
    <w:p w:rsidR="008E3963" w:rsidRDefault="008E3963" w:rsidP="00700CA7">
      <w:pPr>
        <w:pStyle w:val="a3"/>
        <w:spacing w:line="276" w:lineRule="auto"/>
        <w:jc w:val="both"/>
      </w:pPr>
      <w:r>
        <w:t xml:space="preserve">3. Барабанов, В.В. ЕГЭ. Обществознание. Новый полный справочник школьника для подготовки к ЕГЭ / В.В. Барабанов. - М.: АСТ, 2018. - 320 </w:t>
      </w:r>
      <w:proofErr w:type="spellStart"/>
      <w:r>
        <w:t>c</w:t>
      </w:r>
      <w:proofErr w:type="spellEnd"/>
      <w:r>
        <w:t>.</w:t>
      </w:r>
    </w:p>
    <w:p w:rsidR="008E3963" w:rsidRDefault="008E3963" w:rsidP="00700CA7">
      <w:pPr>
        <w:pStyle w:val="a3"/>
        <w:spacing w:line="276" w:lineRule="auto"/>
        <w:jc w:val="both"/>
      </w:pPr>
      <w:r>
        <w:t xml:space="preserve">4. Барабанов, В.В. ЕГЭ. Обществознание. Новый полный справочник школьника для подготовки к ЕГЭ / В.В. Барабанов. - М.: АСТ, 2017. - 480 </w:t>
      </w:r>
      <w:proofErr w:type="spellStart"/>
      <w:r>
        <w:t>c</w:t>
      </w:r>
      <w:proofErr w:type="spellEnd"/>
      <w:r>
        <w:t>.</w:t>
      </w:r>
    </w:p>
    <w:p w:rsidR="008E3963" w:rsidRDefault="008E3963" w:rsidP="00700CA7">
      <w:pPr>
        <w:pStyle w:val="a3"/>
        <w:spacing w:line="276" w:lineRule="auto"/>
        <w:jc w:val="both"/>
      </w:pPr>
      <w:r>
        <w:t xml:space="preserve">5. Баранов, П.А. ЕГЭ. Обществознание. Большой сборник тематических заданий для подготовки к единому государственному экзамену / П.А. Баранов, С.В. Шевченко. - М.: АСТ, 2018. - 446 </w:t>
      </w:r>
      <w:proofErr w:type="spellStart"/>
      <w:r>
        <w:t>c</w:t>
      </w:r>
      <w:proofErr w:type="spellEnd"/>
      <w:r>
        <w:t>.</w:t>
      </w:r>
    </w:p>
    <w:p w:rsidR="008E3963" w:rsidRDefault="008E3963" w:rsidP="00700CA7">
      <w:pPr>
        <w:pStyle w:val="a3"/>
        <w:spacing w:line="276" w:lineRule="auto"/>
        <w:jc w:val="both"/>
      </w:pPr>
      <w:r>
        <w:t xml:space="preserve">6. Баранов, П.А. ЕГЭ. Обществознание. Новый полный справочник для подготовки к ЕГЭ / П.А. Баранов, А.В. Воронцов, С.С. Шевченко. - М.: АСТ, 2018. - 80 </w:t>
      </w:r>
      <w:proofErr w:type="spellStart"/>
      <w:r>
        <w:t>c</w:t>
      </w:r>
      <w:proofErr w:type="spellEnd"/>
      <w:r>
        <w:t>.</w:t>
      </w:r>
    </w:p>
    <w:p w:rsidR="008E3963" w:rsidRDefault="008E3963" w:rsidP="00700CA7">
      <w:pPr>
        <w:pStyle w:val="a3"/>
        <w:spacing w:line="276" w:lineRule="auto"/>
        <w:jc w:val="both"/>
      </w:pPr>
      <w:r>
        <w:t xml:space="preserve">7. Баранов, П.А. ЕГЭ. Обществознание. Новый полный справочник для подготовки к ЕГЭ / П.А. Баранов, А.В. Воронцов, С.В. Шевченко. - М.: АСТ, 2018. - 798 </w:t>
      </w:r>
      <w:proofErr w:type="spellStart"/>
      <w:r>
        <w:t>c</w:t>
      </w:r>
      <w:proofErr w:type="spellEnd"/>
      <w:r>
        <w:t>.</w:t>
      </w:r>
    </w:p>
    <w:p w:rsidR="008E3963" w:rsidRDefault="008E3963" w:rsidP="00700CA7">
      <w:pPr>
        <w:pStyle w:val="a3"/>
        <w:spacing w:line="276" w:lineRule="auto"/>
        <w:jc w:val="both"/>
      </w:pPr>
      <w:r>
        <w:t xml:space="preserve">8. Баранов, П.А. ЕГЭ. Обществознание. Полный курс в таблицах и схемах для подготовки к ЕГЭ / П.А. Баранов. - М.: АСТ, 2018. - 160 </w:t>
      </w:r>
      <w:proofErr w:type="spellStart"/>
      <w:r>
        <w:t>c</w:t>
      </w:r>
      <w:proofErr w:type="spellEnd"/>
      <w:r>
        <w:t>.</w:t>
      </w:r>
    </w:p>
    <w:p w:rsidR="008E3963" w:rsidRDefault="008E3963" w:rsidP="00700CA7">
      <w:pPr>
        <w:pStyle w:val="a3"/>
        <w:spacing w:line="276" w:lineRule="auto"/>
        <w:jc w:val="both"/>
      </w:pPr>
      <w:r>
        <w:t xml:space="preserve">9. Баранов, П.А. ЕГЭ. Обществознание. Полный экспресс-репетитор для подготовки к ЕГЭ / </w:t>
      </w:r>
      <w:r>
        <w:lastRenderedPageBreak/>
        <w:t xml:space="preserve">П.А. Баранов, А.В. Воронцов, С.С. Шевченко. - М.: АСТ, 2018. - 640 </w:t>
      </w:r>
      <w:proofErr w:type="spellStart"/>
      <w:r>
        <w:t>c</w:t>
      </w:r>
      <w:proofErr w:type="spellEnd"/>
      <w:r>
        <w:t>.</w:t>
      </w:r>
    </w:p>
    <w:p w:rsidR="008E3963" w:rsidRDefault="008E3963" w:rsidP="00700CA7">
      <w:pPr>
        <w:pStyle w:val="a3"/>
        <w:spacing w:line="276" w:lineRule="auto"/>
        <w:jc w:val="both"/>
      </w:pPr>
      <w:r>
        <w:t xml:space="preserve">10. Баранов, П.А. ЕГЭ. Обществознание в таблицах и схемах для подготовки к ЕГЭ / П.А. Баранов. - М.: АСТ, 2018. - 208 </w:t>
      </w:r>
      <w:proofErr w:type="spellStart"/>
      <w:r>
        <w:t>c</w:t>
      </w:r>
      <w:proofErr w:type="spellEnd"/>
      <w:r>
        <w:t>.</w:t>
      </w:r>
    </w:p>
    <w:p w:rsidR="008E3963" w:rsidRDefault="008E3963" w:rsidP="00700CA7">
      <w:pPr>
        <w:pStyle w:val="a3"/>
        <w:spacing w:line="276" w:lineRule="auto"/>
        <w:jc w:val="both"/>
      </w:pPr>
      <w:r>
        <w:t xml:space="preserve">11. Баранов, П.А. ЕГЭ. Обществознание. Новый полный справочник для подготовки к ЕГЭ / П.А. Баранов, А.В. Воронцов, С.С. Шевченко. - М.: АСТ, 2018. - 544 </w:t>
      </w:r>
      <w:proofErr w:type="spellStart"/>
      <w:r>
        <w:t>c</w:t>
      </w:r>
      <w:proofErr w:type="spellEnd"/>
      <w:r>
        <w:t>.</w:t>
      </w:r>
    </w:p>
    <w:p w:rsidR="008E3963" w:rsidRDefault="008E3963" w:rsidP="00700CA7">
      <w:pPr>
        <w:pStyle w:val="a3"/>
        <w:spacing w:line="276" w:lineRule="auto"/>
        <w:jc w:val="both"/>
      </w:pPr>
      <w:r>
        <w:t xml:space="preserve">12. Баранов, П.А. ЕГЭ. Обществознание. Большой сборник тематических заданий для подготовки к единому государственному экзамену / П.А. Баранов, С.В. Шевченко. - М.: АСТ, 2018. - 256 </w:t>
      </w:r>
      <w:proofErr w:type="spellStart"/>
      <w:r>
        <w:t>c</w:t>
      </w:r>
      <w:proofErr w:type="spellEnd"/>
      <w:r>
        <w:t>.</w:t>
      </w:r>
    </w:p>
    <w:p w:rsidR="008E3963" w:rsidRDefault="008E3963" w:rsidP="00700CA7">
      <w:pPr>
        <w:pStyle w:val="a3"/>
        <w:spacing w:line="276" w:lineRule="auto"/>
        <w:jc w:val="both"/>
      </w:pPr>
      <w:r>
        <w:t xml:space="preserve">13. Баранов, П.А. ЕГЭ. Обществознание в таблицах и схемах для подготовки к ЕГЭ / П.А. Баранов. - М.: АСТ, 2018. - 288 </w:t>
      </w:r>
      <w:proofErr w:type="spellStart"/>
      <w:r>
        <w:t>c</w:t>
      </w:r>
      <w:proofErr w:type="spellEnd"/>
      <w:r>
        <w:t>.</w:t>
      </w:r>
    </w:p>
    <w:p w:rsidR="008E3963" w:rsidRDefault="008E3963" w:rsidP="00700CA7">
      <w:pPr>
        <w:pStyle w:val="a3"/>
        <w:spacing w:line="276" w:lineRule="auto"/>
        <w:jc w:val="both"/>
      </w:pPr>
      <w:r>
        <w:t xml:space="preserve">14. Баранов, П.А. ЕГЭ. Обществознание. Полный курс в таблицах и схемах для подготовки к ЕГЭ / П.А. Баранов. - М.: АСТ, 2018. - 464 </w:t>
      </w:r>
      <w:proofErr w:type="spellStart"/>
      <w:r>
        <w:t>c</w:t>
      </w:r>
      <w:proofErr w:type="spellEnd"/>
      <w:r>
        <w:t>.</w:t>
      </w:r>
    </w:p>
    <w:p w:rsidR="008E3963" w:rsidRDefault="008E3963" w:rsidP="00700CA7">
      <w:pPr>
        <w:pStyle w:val="a3"/>
        <w:spacing w:line="276" w:lineRule="auto"/>
        <w:jc w:val="both"/>
      </w:pPr>
      <w:r>
        <w:t xml:space="preserve">15. Баранов, П.А. ЕГЭ. Обществознание. Новый полный справочник для подготовки к ЕГЭ / П.А. Баранов, А.В. Воронцов, С.С. Шевченко. - М.: АСТ, 2019. - 544 </w:t>
      </w:r>
      <w:proofErr w:type="spellStart"/>
      <w:r>
        <w:t>c</w:t>
      </w:r>
      <w:proofErr w:type="spellEnd"/>
      <w:r>
        <w:t>.</w:t>
      </w:r>
    </w:p>
    <w:p w:rsidR="008E3963" w:rsidRDefault="008E3963" w:rsidP="00700CA7">
      <w:pPr>
        <w:pStyle w:val="a3"/>
        <w:spacing w:line="276" w:lineRule="auto"/>
        <w:jc w:val="both"/>
      </w:pPr>
      <w:r>
        <w:t xml:space="preserve">16. Баранов, П.А. ЕГЭ. Обществознание. Полный экспресс-репетитор для подготовки к ЕГЭ / П.А. Баранов, А.В. Воронцов, С.С. Шевченко. - М.: АСТ, 2018. - 160 </w:t>
      </w:r>
      <w:proofErr w:type="spellStart"/>
      <w:r>
        <w:t>c</w:t>
      </w:r>
      <w:proofErr w:type="spellEnd"/>
      <w:r>
        <w:t>.</w:t>
      </w:r>
    </w:p>
    <w:p w:rsidR="008E3963" w:rsidRDefault="008E3963" w:rsidP="00700CA7">
      <w:pPr>
        <w:pStyle w:val="a3"/>
        <w:spacing w:line="276" w:lineRule="auto"/>
        <w:jc w:val="both"/>
      </w:pPr>
      <w:r>
        <w:t xml:space="preserve">17. </w:t>
      </w:r>
      <w:proofErr w:type="spellStart"/>
      <w:r>
        <w:t>Безносов</w:t>
      </w:r>
      <w:proofErr w:type="spellEnd"/>
      <w:r>
        <w:t xml:space="preserve">, А.Э. Готовимся к ЕГЭ. Обществознание. Диагностические работы в формате ЕГЭ 2014 / А.Э. </w:t>
      </w:r>
      <w:proofErr w:type="spellStart"/>
      <w:r>
        <w:t>Безносов</w:t>
      </w:r>
      <w:proofErr w:type="spellEnd"/>
      <w:r>
        <w:t xml:space="preserve">. - М.: МЦНМО, 2014. - 140 </w:t>
      </w:r>
      <w:proofErr w:type="spellStart"/>
      <w:r>
        <w:t>c</w:t>
      </w:r>
      <w:proofErr w:type="spellEnd"/>
      <w:r>
        <w:t>.</w:t>
      </w:r>
    </w:p>
    <w:p w:rsidR="008E3963" w:rsidRDefault="008E3963" w:rsidP="00700CA7">
      <w:pPr>
        <w:pStyle w:val="a3"/>
        <w:spacing w:line="276" w:lineRule="auto"/>
        <w:jc w:val="both"/>
      </w:pPr>
      <w:r>
        <w:t xml:space="preserve">18. </w:t>
      </w:r>
      <w:proofErr w:type="spellStart"/>
      <w:r>
        <w:t>Гришкевич</w:t>
      </w:r>
      <w:proofErr w:type="spellEnd"/>
      <w:r>
        <w:t xml:space="preserve">, С.М. ЕГЭ. Обществознание. Алгоритмы выполнения типовых заданий / С.М. </w:t>
      </w:r>
      <w:proofErr w:type="spellStart"/>
      <w:r>
        <w:t>Гришкевич</w:t>
      </w:r>
      <w:proofErr w:type="spellEnd"/>
      <w:r>
        <w:t xml:space="preserve">, А.А. Кошелева. - М.: </w:t>
      </w:r>
      <w:proofErr w:type="spellStart"/>
      <w:r>
        <w:t>Эксмо</w:t>
      </w:r>
      <w:proofErr w:type="spellEnd"/>
      <w:r>
        <w:t xml:space="preserve">, 2018. - 240 </w:t>
      </w:r>
      <w:proofErr w:type="spellStart"/>
      <w:r>
        <w:t>c</w:t>
      </w:r>
      <w:proofErr w:type="spellEnd"/>
      <w:r>
        <w:t>.</w:t>
      </w:r>
    </w:p>
    <w:p w:rsidR="008E3963" w:rsidRDefault="008E3963" w:rsidP="00700CA7">
      <w:pPr>
        <w:pStyle w:val="a3"/>
        <w:spacing w:line="276" w:lineRule="auto"/>
        <w:jc w:val="both"/>
      </w:pPr>
      <w:r>
        <w:t xml:space="preserve">19. </w:t>
      </w:r>
      <w:proofErr w:type="spellStart"/>
      <w:r>
        <w:t>Завражина</w:t>
      </w:r>
      <w:proofErr w:type="spellEnd"/>
      <w:r>
        <w:t xml:space="preserve">, К.В. Обществознание. ЕГЭ. 10 новых тренировочных вариантов / К.В. </w:t>
      </w:r>
      <w:proofErr w:type="spellStart"/>
      <w:r>
        <w:t>Завражина</w:t>
      </w:r>
      <w:proofErr w:type="spellEnd"/>
      <w:r>
        <w:t xml:space="preserve">, С.А. Маркин. - М.: Омега-Л, 2017. - 103 </w:t>
      </w:r>
      <w:proofErr w:type="spellStart"/>
      <w:r>
        <w:t>c</w:t>
      </w:r>
      <w:proofErr w:type="spellEnd"/>
      <w:r>
        <w:t>.</w:t>
      </w:r>
    </w:p>
    <w:p w:rsidR="008E3963" w:rsidRDefault="008E3963" w:rsidP="00700CA7">
      <w:pPr>
        <w:pStyle w:val="a3"/>
        <w:spacing w:line="276" w:lineRule="auto"/>
        <w:jc w:val="both"/>
      </w:pPr>
      <w:r>
        <w:t xml:space="preserve">20. </w:t>
      </w:r>
      <w:proofErr w:type="spellStart"/>
      <w:r>
        <w:t>Завражина</w:t>
      </w:r>
      <w:proofErr w:type="spellEnd"/>
      <w:r>
        <w:t xml:space="preserve">, К.В. Обществознание. ЕГЭ. Выполнение задания 29. Эссе "Социология" / К.В. </w:t>
      </w:r>
      <w:proofErr w:type="spellStart"/>
      <w:r>
        <w:t>Завражина</w:t>
      </w:r>
      <w:proofErr w:type="spellEnd"/>
      <w:r>
        <w:t xml:space="preserve">. - </w:t>
      </w:r>
      <w:proofErr w:type="spellStart"/>
      <w:r>
        <w:t>Рн</w:t>
      </w:r>
      <w:proofErr w:type="spellEnd"/>
      <w:proofErr w:type="gramStart"/>
      <w:r>
        <w:t>/Д</w:t>
      </w:r>
      <w:proofErr w:type="gramEnd"/>
      <w:r>
        <w:t xml:space="preserve">: Феникс, 2018. - 190 </w:t>
      </w:r>
      <w:proofErr w:type="spellStart"/>
      <w:r>
        <w:t>c</w:t>
      </w:r>
      <w:proofErr w:type="spellEnd"/>
      <w:r>
        <w:t>.</w:t>
      </w:r>
    </w:p>
    <w:p w:rsidR="008E3963" w:rsidRDefault="008E3963" w:rsidP="00700CA7">
      <w:pPr>
        <w:pStyle w:val="a3"/>
        <w:spacing w:line="276" w:lineRule="auto"/>
        <w:jc w:val="both"/>
      </w:pPr>
      <w:r>
        <w:t xml:space="preserve">21. </w:t>
      </w:r>
      <w:proofErr w:type="spellStart"/>
      <w:r>
        <w:t>Завражина</w:t>
      </w:r>
      <w:proofErr w:type="spellEnd"/>
      <w:r>
        <w:t xml:space="preserve">, К.В. Обществознание. ЕГЭ. Полный тренировочный курс / К.В. </w:t>
      </w:r>
      <w:proofErr w:type="spellStart"/>
      <w:r>
        <w:t>Завражина</w:t>
      </w:r>
      <w:proofErr w:type="spellEnd"/>
      <w:r>
        <w:t xml:space="preserve">, С.А. Маркин. - М.: Омега-Л, 2016. - 64 </w:t>
      </w:r>
      <w:proofErr w:type="spellStart"/>
      <w:r>
        <w:t>c</w:t>
      </w:r>
      <w:proofErr w:type="spellEnd"/>
      <w:r>
        <w:t>.</w:t>
      </w:r>
    </w:p>
    <w:p w:rsidR="008E3963" w:rsidRDefault="008E3963" w:rsidP="00700CA7">
      <w:pPr>
        <w:pStyle w:val="a3"/>
        <w:spacing w:line="276" w:lineRule="auto"/>
        <w:jc w:val="both"/>
      </w:pPr>
      <w:r>
        <w:t xml:space="preserve">22. </w:t>
      </w:r>
      <w:proofErr w:type="spellStart"/>
      <w:r>
        <w:t>Завражина</w:t>
      </w:r>
      <w:proofErr w:type="spellEnd"/>
      <w:r>
        <w:t xml:space="preserve">, К.В. Обществознание. ЕГЭ. 10 лучших тренировочных вариантов / К.В. </w:t>
      </w:r>
      <w:proofErr w:type="spellStart"/>
      <w:r>
        <w:t>Завражина</w:t>
      </w:r>
      <w:proofErr w:type="spellEnd"/>
      <w:r>
        <w:t xml:space="preserve">, С.А. Маркин. - М.: Омега-Л, 2017. - 68 </w:t>
      </w:r>
      <w:proofErr w:type="spellStart"/>
      <w:r>
        <w:t>c</w:t>
      </w:r>
      <w:proofErr w:type="spellEnd"/>
      <w:r>
        <w:t>.</w:t>
      </w:r>
    </w:p>
    <w:p w:rsidR="008E3963" w:rsidRDefault="008E3963" w:rsidP="00700CA7">
      <w:pPr>
        <w:pStyle w:val="a3"/>
        <w:spacing w:line="276" w:lineRule="auto"/>
        <w:jc w:val="both"/>
      </w:pPr>
      <w:r>
        <w:t xml:space="preserve">23. </w:t>
      </w:r>
      <w:proofErr w:type="spellStart"/>
      <w:r>
        <w:t>Кишенкова</w:t>
      </w:r>
      <w:proofErr w:type="spellEnd"/>
      <w:r>
        <w:t xml:space="preserve">, О.В. ЕГЭ. Обществознание. Универсальный справочник / О.В. </w:t>
      </w:r>
      <w:proofErr w:type="spellStart"/>
      <w:r>
        <w:t>Кишенкова</w:t>
      </w:r>
      <w:proofErr w:type="spellEnd"/>
      <w:r>
        <w:t xml:space="preserve">. - М.: </w:t>
      </w:r>
      <w:proofErr w:type="spellStart"/>
      <w:r>
        <w:t>Эксмо</w:t>
      </w:r>
      <w:proofErr w:type="spellEnd"/>
      <w:r>
        <w:t xml:space="preserve">, 2018. - 109 </w:t>
      </w:r>
      <w:proofErr w:type="spellStart"/>
      <w:r>
        <w:t>c</w:t>
      </w:r>
      <w:proofErr w:type="spellEnd"/>
      <w:r>
        <w:t>.</w:t>
      </w:r>
    </w:p>
    <w:p w:rsidR="008E3963" w:rsidRDefault="008E3963" w:rsidP="00700CA7">
      <w:pPr>
        <w:pStyle w:val="a3"/>
        <w:spacing w:line="276" w:lineRule="auto"/>
        <w:jc w:val="both"/>
      </w:pPr>
      <w:r>
        <w:t xml:space="preserve">24. Маркин, С.А. Обществознание. ЕГЭ. Эффективное решение части 2 экзамена / С.А. Маркин. - М.: Омега-Л, 2018. - 128 </w:t>
      </w:r>
      <w:proofErr w:type="spellStart"/>
      <w:r>
        <w:t>c</w:t>
      </w:r>
      <w:proofErr w:type="spellEnd"/>
      <w:r>
        <w:t>.</w:t>
      </w:r>
    </w:p>
    <w:p w:rsidR="008E3963" w:rsidRDefault="008E3963" w:rsidP="00700CA7">
      <w:pPr>
        <w:pStyle w:val="a3"/>
        <w:spacing w:line="276" w:lineRule="auto"/>
        <w:jc w:val="both"/>
      </w:pPr>
      <w:r>
        <w:t xml:space="preserve">25. Маркин, С.А. Обществознание. ЕГЭ. Выполнение задания 29. Эссе "Экономика" / С.А. Маркин. - </w:t>
      </w:r>
      <w:proofErr w:type="spellStart"/>
      <w:r>
        <w:t>Рн</w:t>
      </w:r>
      <w:proofErr w:type="spellEnd"/>
      <w:proofErr w:type="gramStart"/>
      <w:r>
        <w:t>/Д</w:t>
      </w:r>
      <w:proofErr w:type="gramEnd"/>
      <w:r>
        <w:t xml:space="preserve">: Феникс, 2014. - 336 </w:t>
      </w:r>
      <w:proofErr w:type="spellStart"/>
      <w:r>
        <w:t>c</w:t>
      </w:r>
      <w:proofErr w:type="spellEnd"/>
      <w:r>
        <w:t>.</w:t>
      </w:r>
    </w:p>
    <w:p w:rsidR="008E3963" w:rsidRDefault="008E3963" w:rsidP="00700CA7">
      <w:pPr>
        <w:pStyle w:val="a3"/>
        <w:spacing w:line="276" w:lineRule="auto"/>
        <w:jc w:val="both"/>
      </w:pPr>
      <w:r>
        <w:t xml:space="preserve">26. Маркин, С.А. Обществознание. ЕГЭ. Выполнение задания 29. Эссе "Правоведение" / С.А. Маркин. - </w:t>
      </w:r>
      <w:proofErr w:type="spellStart"/>
      <w:r>
        <w:t>Рн</w:t>
      </w:r>
      <w:proofErr w:type="spellEnd"/>
      <w:proofErr w:type="gramStart"/>
      <w:r>
        <w:t>/Д</w:t>
      </w:r>
      <w:proofErr w:type="gramEnd"/>
      <w:r>
        <w:t xml:space="preserve">: Феникс, 2012. - 288 </w:t>
      </w:r>
      <w:proofErr w:type="spellStart"/>
      <w:r>
        <w:t>c</w:t>
      </w:r>
      <w:proofErr w:type="spellEnd"/>
      <w:r>
        <w:t>.</w:t>
      </w:r>
    </w:p>
    <w:p w:rsidR="008E3963" w:rsidRDefault="008E3963" w:rsidP="00700CA7">
      <w:pPr>
        <w:pStyle w:val="a3"/>
        <w:spacing w:line="276" w:lineRule="auto"/>
        <w:jc w:val="both"/>
      </w:pPr>
      <w:r>
        <w:t xml:space="preserve">27. Павлов, С.Б. ЕГЭ. Обществознание. Расширенный курс / С.Б. Павлов. - М.: Айрис-пресс, 2018. - 378 </w:t>
      </w:r>
      <w:proofErr w:type="spellStart"/>
      <w:r>
        <w:t>c</w:t>
      </w:r>
      <w:proofErr w:type="spellEnd"/>
      <w:r>
        <w:t>.</w:t>
      </w:r>
    </w:p>
    <w:p w:rsidR="008E3963" w:rsidRDefault="008E3963" w:rsidP="00700CA7">
      <w:pPr>
        <w:pStyle w:val="a3"/>
        <w:spacing w:line="276" w:lineRule="auto"/>
        <w:jc w:val="both"/>
      </w:pPr>
      <w:r>
        <w:t xml:space="preserve">28. </w:t>
      </w:r>
      <w:proofErr w:type="spellStart"/>
      <w:r>
        <w:t>Семке</w:t>
      </w:r>
      <w:proofErr w:type="spellEnd"/>
      <w:r>
        <w:t xml:space="preserve">, Н.Н. ЕГЭ. Обществознание. ЕГЭ. Экспресс-подготовка (в схемах и таблицах) / Н.Н. </w:t>
      </w:r>
      <w:proofErr w:type="spellStart"/>
      <w:r>
        <w:t>Семке</w:t>
      </w:r>
      <w:proofErr w:type="spellEnd"/>
      <w:r>
        <w:t xml:space="preserve">. - М.: </w:t>
      </w:r>
      <w:proofErr w:type="spellStart"/>
      <w:r>
        <w:t>Эксмо</w:t>
      </w:r>
      <w:proofErr w:type="spellEnd"/>
      <w:r>
        <w:t xml:space="preserve">, 2018. - 159 </w:t>
      </w:r>
      <w:proofErr w:type="spellStart"/>
      <w:r>
        <w:t>c</w:t>
      </w:r>
      <w:proofErr w:type="spellEnd"/>
      <w:r>
        <w:t>.</w:t>
      </w:r>
    </w:p>
    <w:p w:rsidR="008E3963" w:rsidRDefault="008E3963" w:rsidP="00700CA7">
      <w:pPr>
        <w:pStyle w:val="a3"/>
        <w:spacing w:line="276" w:lineRule="auto"/>
        <w:jc w:val="both"/>
      </w:pPr>
      <w:r>
        <w:t xml:space="preserve">29. </w:t>
      </w:r>
      <w:proofErr w:type="spellStart"/>
      <w:r>
        <w:t>Семке</w:t>
      </w:r>
      <w:proofErr w:type="spellEnd"/>
      <w:r>
        <w:t xml:space="preserve">, Н.Н. ЕГЭ. Обществознание. Пошаговая подготовка / Н.Н. </w:t>
      </w:r>
      <w:proofErr w:type="spellStart"/>
      <w:r>
        <w:t>Семке</w:t>
      </w:r>
      <w:proofErr w:type="spellEnd"/>
      <w:r>
        <w:t xml:space="preserve">, Ю.В. Доля, С.Н. </w:t>
      </w:r>
      <w:proofErr w:type="gramStart"/>
      <w:r>
        <w:t>Смоленский</w:t>
      </w:r>
      <w:proofErr w:type="gramEnd"/>
      <w:r>
        <w:t xml:space="preserve">. - М.: </w:t>
      </w:r>
      <w:proofErr w:type="spellStart"/>
      <w:r>
        <w:t>Эксмо</w:t>
      </w:r>
      <w:proofErr w:type="spellEnd"/>
      <w:r>
        <w:t xml:space="preserve">, 2016. - 320 </w:t>
      </w:r>
      <w:proofErr w:type="spellStart"/>
      <w:r>
        <w:t>c</w:t>
      </w:r>
      <w:proofErr w:type="spellEnd"/>
      <w:r>
        <w:t>.</w:t>
      </w:r>
    </w:p>
    <w:p w:rsidR="008E3963" w:rsidRDefault="008E3963" w:rsidP="00700CA7">
      <w:pPr>
        <w:pStyle w:val="a3"/>
        <w:spacing w:line="276" w:lineRule="auto"/>
        <w:jc w:val="both"/>
      </w:pPr>
      <w:r>
        <w:t xml:space="preserve">30. </w:t>
      </w:r>
      <w:proofErr w:type="spellStart"/>
      <w:r>
        <w:t>Семке</w:t>
      </w:r>
      <w:proofErr w:type="spellEnd"/>
      <w:r>
        <w:t xml:space="preserve">, Н.Н. ЕГЭ. Обществознание. Пошаговая подготовка / Н.Н. </w:t>
      </w:r>
      <w:proofErr w:type="spellStart"/>
      <w:r>
        <w:t>Семке</w:t>
      </w:r>
      <w:proofErr w:type="spellEnd"/>
      <w:r>
        <w:t xml:space="preserve">, Ю.В. Доля, С.Н. </w:t>
      </w:r>
      <w:proofErr w:type="gramStart"/>
      <w:r>
        <w:t>Смоленский</w:t>
      </w:r>
      <w:proofErr w:type="gramEnd"/>
      <w:r>
        <w:t xml:space="preserve">. - М.: </w:t>
      </w:r>
      <w:proofErr w:type="spellStart"/>
      <w:r>
        <w:t>Эксмо</w:t>
      </w:r>
      <w:proofErr w:type="spellEnd"/>
      <w:r>
        <w:t xml:space="preserve">, 2016. - 608 </w:t>
      </w:r>
      <w:proofErr w:type="spellStart"/>
      <w:r>
        <w:t>c</w:t>
      </w:r>
      <w:proofErr w:type="spellEnd"/>
      <w:r>
        <w:t>.</w:t>
      </w:r>
    </w:p>
    <w:p w:rsidR="008E3963" w:rsidRDefault="008E3963" w:rsidP="00700CA7">
      <w:pPr>
        <w:pStyle w:val="a3"/>
        <w:spacing w:line="276" w:lineRule="auto"/>
        <w:jc w:val="both"/>
      </w:pPr>
      <w:r>
        <w:t xml:space="preserve">31. </w:t>
      </w:r>
      <w:proofErr w:type="spellStart"/>
      <w:r>
        <w:t>Семке</w:t>
      </w:r>
      <w:proofErr w:type="spellEnd"/>
      <w:r>
        <w:t xml:space="preserve">, Н.Н. ЕГЭ. Обществознание: экспресс-подготовка / Н.Н. </w:t>
      </w:r>
      <w:proofErr w:type="spellStart"/>
      <w:r>
        <w:t>Семке</w:t>
      </w:r>
      <w:proofErr w:type="spellEnd"/>
      <w:r>
        <w:t xml:space="preserve">. - М.: </w:t>
      </w:r>
      <w:proofErr w:type="spellStart"/>
      <w:r>
        <w:t>Эксмо</w:t>
      </w:r>
      <w:proofErr w:type="spellEnd"/>
      <w:r>
        <w:t xml:space="preserve">, 2011. - 256 </w:t>
      </w:r>
      <w:proofErr w:type="spellStart"/>
      <w:r>
        <w:t>c</w:t>
      </w:r>
      <w:proofErr w:type="spellEnd"/>
      <w:r>
        <w:t>.</w:t>
      </w:r>
    </w:p>
    <w:p w:rsidR="008E3963" w:rsidRDefault="008E3963" w:rsidP="00700CA7">
      <w:pPr>
        <w:pStyle w:val="a3"/>
        <w:spacing w:line="276" w:lineRule="auto"/>
        <w:jc w:val="both"/>
      </w:pPr>
      <w:r>
        <w:t xml:space="preserve">32. </w:t>
      </w:r>
      <w:proofErr w:type="spellStart"/>
      <w:r>
        <w:t>Швандерова</w:t>
      </w:r>
      <w:proofErr w:type="spellEnd"/>
      <w:r>
        <w:t xml:space="preserve">, А.Р. Обществознание в формате ЕГЭ. Экономика / А.Р. </w:t>
      </w:r>
      <w:proofErr w:type="spellStart"/>
      <w:r>
        <w:t>Швандерова</w:t>
      </w:r>
      <w:proofErr w:type="spellEnd"/>
      <w:r>
        <w:t xml:space="preserve">. - </w:t>
      </w:r>
      <w:proofErr w:type="spellStart"/>
      <w:r>
        <w:t>Рн</w:t>
      </w:r>
      <w:proofErr w:type="spellEnd"/>
      <w:proofErr w:type="gramStart"/>
      <w:r>
        <w:t>/Д</w:t>
      </w:r>
      <w:proofErr w:type="gramEnd"/>
      <w:r>
        <w:t xml:space="preserve">: Феникс, 2017. - 128 </w:t>
      </w:r>
      <w:proofErr w:type="spellStart"/>
      <w:r>
        <w:t>c</w:t>
      </w:r>
      <w:proofErr w:type="spellEnd"/>
      <w:r>
        <w:t>.</w:t>
      </w:r>
    </w:p>
    <w:p w:rsidR="008E3963" w:rsidRDefault="008E3963" w:rsidP="00700CA7">
      <w:pPr>
        <w:pStyle w:val="a3"/>
        <w:spacing w:line="276" w:lineRule="auto"/>
        <w:jc w:val="both"/>
      </w:pPr>
      <w:r>
        <w:t xml:space="preserve">33. </w:t>
      </w:r>
      <w:proofErr w:type="spellStart"/>
      <w:r>
        <w:t>Швандерова</w:t>
      </w:r>
      <w:proofErr w:type="spellEnd"/>
      <w:r>
        <w:t xml:space="preserve">, А.Р. Обществознание в формате ЕГЭ. Право / А.Р. </w:t>
      </w:r>
      <w:proofErr w:type="spellStart"/>
      <w:r>
        <w:t>Швандерова</w:t>
      </w:r>
      <w:proofErr w:type="spellEnd"/>
      <w:r>
        <w:t xml:space="preserve">. - </w:t>
      </w:r>
      <w:proofErr w:type="spellStart"/>
      <w:r>
        <w:t>Рн</w:t>
      </w:r>
      <w:proofErr w:type="spellEnd"/>
      <w:proofErr w:type="gramStart"/>
      <w:r>
        <w:t>/Д</w:t>
      </w:r>
      <w:proofErr w:type="gramEnd"/>
      <w:r>
        <w:t xml:space="preserve">: </w:t>
      </w:r>
      <w:r>
        <w:lastRenderedPageBreak/>
        <w:t xml:space="preserve">Феникс, 2017. - 64 </w:t>
      </w:r>
      <w:proofErr w:type="spellStart"/>
      <w:r>
        <w:t>c</w:t>
      </w:r>
      <w:proofErr w:type="spellEnd"/>
      <w:r>
        <w:t>.</w:t>
      </w:r>
    </w:p>
    <w:p w:rsidR="00BD4185" w:rsidRDefault="008E3963" w:rsidP="00700CA7">
      <w:pPr>
        <w:pStyle w:val="a3"/>
        <w:spacing w:line="276" w:lineRule="auto"/>
        <w:ind w:left="284"/>
        <w:jc w:val="both"/>
        <w:rPr>
          <w:sz w:val="26"/>
        </w:rPr>
      </w:pPr>
      <w:r>
        <w:t xml:space="preserve">34. </w:t>
      </w:r>
      <w:proofErr w:type="spellStart"/>
      <w:r>
        <w:t>Швандерова</w:t>
      </w:r>
      <w:proofErr w:type="spellEnd"/>
      <w:r>
        <w:t xml:space="preserve">, А.Р. Обществознание в формате ЕГЭ. Человек и общество / А.Р. </w:t>
      </w:r>
      <w:proofErr w:type="spellStart"/>
      <w:r>
        <w:t>Швандерова</w:t>
      </w:r>
      <w:proofErr w:type="spellEnd"/>
      <w:r>
        <w:t xml:space="preserve">. - </w:t>
      </w:r>
      <w:proofErr w:type="spellStart"/>
      <w:r>
        <w:t>Рн</w:t>
      </w:r>
      <w:proofErr w:type="spellEnd"/>
      <w:proofErr w:type="gramStart"/>
      <w:r>
        <w:t>/Д</w:t>
      </w:r>
      <w:proofErr w:type="gramEnd"/>
      <w:r>
        <w:t xml:space="preserve">: Феникс, 2017. - 64 </w:t>
      </w:r>
      <w:proofErr w:type="spellStart"/>
      <w:r>
        <w:t>c</w:t>
      </w:r>
      <w:proofErr w:type="spellEnd"/>
      <w:r>
        <w:t>.</w:t>
      </w:r>
    </w:p>
    <w:p w:rsidR="00700CA7" w:rsidRDefault="00E2740A" w:rsidP="00461CC2">
      <w:pPr>
        <w:pStyle w:val="21"/>
        <w:numPr>
          <w:ilvl w:val="0"/>
          <w:numId w:val="23"/>
        </w:numPr>
        <w:tabs>
          <w:tab w:val="left" w:pos="1170"/>
        </w:tabs>
        <w:spacing w:before="69" w:line="278" w:lineRule="auto"/>
        <w:ind w:left="0" w:right="224" w:hanging="241"/>
        <w:jc w:val="both"/>
      </w:pPr>
      <w:r>
        <w:t>Структура письменной работы и критерии</w:t>
      </w:r>
      <w:r w:rsidR="00540417">
        <w:t xml:space="preserve"> </w:t>
      </w:r>
      <w:r>
        <w:t>оценивания</w:t>
      </w:r>
      <w:r w:rsidR="00700CA7">
        <w:t>.</w:t>
      </w:r>
    </w:p>
    <w:p w:rsidR="00700CA7" w:rsidRPr="00700CA7" w:rsidRDefault="00E2740A" w:rsidP="00700CA7">
      <w:pPr>
        <w:pStyle w:val="21"/>
        <w:tabs>
          <w:tab w:val="left" w:pos="1170"/>
        </w:tabs>
        <w:spacing w:before="69" w:line="278" w:lineRule="auto"/>
        <w:ind w:left="284" w:right="224" w:firstLine="567"/>
        <w:jc w:val="both"/>
        <w:rPr>
          <w:b w:val="0"/>
        </w:rPr>
      </w:pPr>
      <w:r w:rsidRPr="00700CA7">
        <w:rPr>
          <w:b w:val="0"/>
        </w:rPr>
        <w:t xml:space="preserve">Экзаменационная работа составлена в формате ЕГЭ и </w:t>
      </w:r>
      <w:r w:rsidR="00700CA7" w:rsidRPr="00700CA7">
        <w:rPr>
          <w:b w:val="0"/>
        </w:rPr>
        <w:t>состоит из 25 заданий: базового уровня сложности</w:t>
      </w:r>
      <w:r w:rsidR="004D0CB5">
        <w:rPr>
          <w:b w:val="0"/>
        </w:rPr>
        <w:t xml:space="preserve"> (Б)- </w:t>
      </w:r>
      <w:r w:rsidR="00700CA7" w:rsidRPr="00700CA7">
        <w:rPr>
          <w:b w:val="0"/>
        </w:rPr>
        <w:t>13, повышенного</w:t>
      </w:r>
      <w:r w:rsidR="004D0CB5">
        <w:rPr>
          <w:b w:val="0"/>
        </w:rPr>
        <w:t xml:space="preserve"> (П)</w:t>
      </w:r>
      <w:r w:rsidR="00700CA7" w:rsidRPr="00700CA7">
        <w:rPr>
          <w:b w:val="0"/>
        </w:rPr>
        <w:t xml:space="preserve"> — 8, высокого</w:t>
      </w:r>
      <w:r w:rsidR="004D0CB5">
        <w:rPr>
          <w:b w:val="0"/>
        </w:rPr>
        <w:t xml:space="preserve"> (В)</w:t>
      </w:r>
      <w:r w:rsidR="00700CA7" w:rsidRPr="00700CA7">
        <w:rPr>
          <w:b w:val="0"/>
        </w:rPr>
        <w:t xml:space="preserve"> — 4.</w:t>
      </w:r>
    </w:p>
    <w:p w:rsidR="00BD4185" w:rsidRPr="00700CA7" w:rsidRDefault="00700CA7" w:rsidP="00700CA7">
      <w:pPr>
        <w:pStyle w:val="21"/>
        <w:tabs>
          <w:tab w:val="left" w:pos="1170"/>
        </w:tabs>
        <w:spacing w:before="69" w:line="278" w:lineRule="auto"/>
        <w:ind w:left="284" w:right="224" w:firstLine="567"/>
        <w:jc w:val="both"/>
        <w:rPr>
          <w:b w:val="0"/>
        </w:rPr>
      </w:pPr>
      <w:r w:rsidRPr="00700CA7">
        <w:rPr>
          <w:b w:val="0"/>
        </w:rPr>
        <w:t>Заданий с кратким ответом (Часть 1) — 16, с развернутым ответом (Часть 2) — 9.</w:t>
      </w:r>
    </w:p>
    <w:p w:rsidR="00BD4185" w:rsidRDefault="00E2740A">
      <w:pPr>
        <w:pStyle w:val="21"/>
        <w:spacing w:line="274" w:lineRule="exact"/>
        <w:ind w:firstLine="0"/>
        <w:jc w:val="both"/>
        <w:rPr>
          <w:b w:val="0"/>
        </w:rPr>
      </w:pPr>
      <w:r w:rsidRPr="00700CA7">
        <w:rPr>
          <w:b w:val="0"/>
        </w:rPr>
        <w:t>Максимальный балл – 100.</w:t>
      </w:r>
    </w:p>
    <w:p w:rsidR="00700CA7" w:rsidRDefault="00700CA7">
      <w:pPr>
        <w:pStyle w:val="21"/>
        <w:spacing w:line="274" w:lineRule="exact"/>
        <w:ind w:firstLine="0"/>
        <w:jc w:val="both"/>
        <w:rPr>
          <w:b w:val="0"/>
        </w:rPr>
      </w:pPr>
    </w:p>
    <w:tbl>
      <w:tblPr>
        <w:tblStyle w:val="a5"/>
        <w:tblW w:w="0" w:type="auto"/>
        <w:tblInd w:w="142" w:type="dxa"/>
        <w:tblLook w:val="04A0"/>
      </w:tblPr>
      <w:tblGrid>
        <w:gridCol w:w="5920"/>
        <w:gridCol w:w="2126"/>
        <w:gridCol w:w="1732"/>
      </w:tblGrid>
      <w:tr w:rsidR="004D0CB5" w:rsidRPr="004D0CB5" w:rsidTr="00461CC2">
        <w:tc>
          <w:tcPr>
            <w:tcW w:w="5920"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Проверяемые элементы содержания и виды деятельности</w:t>
            </w:r>
          </w:p>
        </w:tc>
        <w:tc>
          <w:tcPr>
            <w:tcW w:w="2126"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Уровень сложности задания</w:t>
            </w:r>
          </w:p>
        </w:tc>
        <w:tc>
          <w:tcPr>
            <w:tcW w:w="1728" w:type="dxa"/>
          </w:tcPr>
          <w:p w:rsidR="004D0CB5" w:rsidRPr="004D0CB5" w:rsidRDefault="00ED1721" w:rsidP="00ED1721">
            <w:pPr>
              <w:spacing w:before="2" w:line="276" w:lineRule="auto"/>
              <w:jc w:val="center"/>
              <w:rPr>
                <w:sz w:val="24"/>
                <w:szCs w:val="24"/>
                <w:lang w:eastAsia="en-US" w:bidi="ar-SA"/>
              </w:rPr>
            </w:pPr>
            <w:r>
              <w:rPr>
                <w:sz w:val="24"/>
                <w:szCs w:val="24"/>
                <w:lang w:eastAsia="en-US" w:bidi="ar-SA"/>
              </w:rPr>
              <w:t>Первичный м</w:t>
            </w:r>
            <w:r w:rsidR="004D0CB5" w:rsidRPr="004D0CB5">
              <w:rPr>
                <w:sz w:val="24"/>
                <w:szCs w:val="24"/>
                <w:lang w:eastAsia="en-US" w:bidi="ar-SA"/>
              </w:rPr>
              <w:t>аксимальный балл за выполнение задания</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 xml:space="preserve">Задание 1. </w:t>
            </w:r>
            <w:proofErr w:type="spellStart"/>
            <w:r w:rsidRPr="004D0CB5">
              <w:rPr>
                <w:sz w:val="24"/>
                <w:szCs w:val="24"/>
                <w:lang w:eastAsia="en-US" w:bidi="ar-SA"/>
              </w:rPr>
              <w:t>Сформированность</w:t>
            </w:r>
            <w:proofErr w:type="spellEnd"/>
            <w:r w:rsidRPr="004D0CB5">
              <w:rPr>
                <w:sz w:val="24"/>
                <w:szCs w:val="24"/>
                <w:lang w:eastAsia="en-US" w:bidi="ar-SA"/>
              </w:rPr>
              <w:t xml:space="preserve"> знаний об обществе как целостной развивающейся системе в единстве и взаимодействии его основных сфер и институтов (соотнесение видовых понятий с </w:t>
            </w:r>
            <w:proofErr w:type="gramStart"/>
            <w:r w:rsidRPr="004D0CB5">
              <w:rPr>
                <w:sz w:val="24"/>
                <w:szCs w:val="24"/>
                <w:lang w:eastAsia="en-US" w:bidi="ar-SA"/>
              </w:rPr>
              <w:t>родовыми</w:t>
            </w:r>
            <w:proofErr w:type="gramEnd"/>
            <w:r w:rsidRPr="004D0CB5">
              <w:rPr>
                <w:sz w:val="24"/>
                <w:szCs w:val="24"/>
                <w:lang w:eastAsia="en-US" w:bidi="ar-SA"/>
              </w:rPr>
              <w:t>)</w:t>
            </w:r>
          </w:p>
        </w:tc>
        <w:tc>
          <w:tcPr>
            <w:tcW w:w="2126"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Б</w:t>
            </w:r>
          </w:p>
        </w:tc>
        <w:tc>
          <w:tcPr>
            <w:tcW w:w="1728"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1</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2. Владение базовым понятийным аппаратом социальных наук</w:t>
            </w:r>
          </w:p>
        </w:tc>
        <w:tc>
          <w:tcPr>
            <w:tcW w:w="2126" w:type="dxa"/>
          </w:tcPr>
          <w:p w:rsidR="004D0CB5" w:rsidRPr="004D0CB5" w:rsidRDefault="004D0CB5" w:rsidP="004D0CB5">
            <w:pPr>
              <w:spacing w:before="2" w:line="276" w:lineRule="auto"/>
              <w:jc w:val="center"/>
              <w:rPr>
                <w:sz w:val="24"/>
                <w:szCs w:val="24"/>
                <w:lang w:eastAsia="en-US" w:bidi="ar-SA"/>
              </w:rPr>
            </w:pPr>
            <w:proofErr w:type="gramStart"/>
            <w:r w:rsidRPr="004D0CB5">
              <w:rPr>
                <w:sz w:val="24"/>
                <w:szCs w:val="24"/>
                <w:lang w:eastAsia="en-US" w:bidi="ar-SA"/>
              </w:rPr>
              <w:t>П</w:t>
            </w:r>
            <w:proofErr w:type="gramEnd"/>
          </w:p>
        </w:tc>
        <w:tc>
          <w:tcPr>
            <w:tcW w:w="1728"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3. Владение базовым понятийным аппаратом социальных наук</w:t>
            </w:r>
          </w:p>
        </w:tc>
        <w:tc>
          <w:tcPr>
            <w:tcW w:w="2126"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Б</w:t>
            </w:r>
          </w:p>
        </w:tc>
        <w:tc>
          <w:tcPr>
            <w:tcW w:w="1728"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1</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4. Владение умением применять полученные знания в повседневной жизни, прогнозировать последствия принимаемых решений</w:t>
            </w:r>
          </w:p>
        </w:tc>
        <w:tc>
          <w:tcPr>
            <w:tcW w:w="2126" w:type="dxa"/>
          </w:tcPr>
          <w:p w:rsidR="004D0CB5" w:rsidRPr="004D0CB5" w:rsidRDefault="004D0CB5" w:rsidP="004D0CB5">
            <w:pPr>
              <w:spacing w:before="2" w:line="276" w:lineRule="auto"/>
              <w:jc w:val="center"/>
              <w:rPr>
                <w:sz w:val="24"/>
                <w:szCs w:val="24"/>
                <w:lang w:eastAsia="en-US" w:bidi="ar-SA"/>
              </w:rPr>
            </w:pPr>
            <w:proofErr w:type="gramStart"/>
            <w:r w:rsidRPr="004D0CB5">
              <w:rPr>
                <w:sz w:val="24"/>
                <w:szCs w:val="24"/>
                <w:lang w:eastAsia="en-US" w:bidi="ar-SA"/>
              </w:rPr>
              <w:t>П</w:t>
            </w:r>
            <w:proofErr w:type="gramEnd"/>
          </w:p>
        </w:tc>
        <w:tc>
          <w:tcPr>
            <w:tcW w:w="1728"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5. Владение базовым понятийным аппаратом социальных наук</w:t>
            </w:r>
          </w:p>
        </w:tc>
        <w:tc>
          <w:tcPr>
            <w:tcW w:w="2126" w:type="dxa"/>
          </w:tcPr>
          <w:p w:rsidR="004D0CB5" w:rsidRPr="004D0CB5" w:rsidRDefault="004D0CB5" w:rsidP="004D0CB5">
            <w:pPr>
              <w:spacing w:before="2" w:line="276" w:lineRule="auto"/>
              <w:jc w:val="center"/>
              <w:rPr>
                <w:sz w:val="24"/>
                <w:szCs w:val="24"/>
                <w:lang w:eastAsia="en-US" w:bidi="ar-SA"/>
              </w:rPr>
            </w:pPr>
            <w:proofErr w:type="gramStart"/>
            <w:r>
              <w:rPr>
                <w:sz w:val="24"/>
                <w:szCs w:val="24"/>
                <w:lang w:eastAsia="en-US" w:bidi="ar-SA"/>
              </w:rPr>
              <w:t>П</w:t>
            </w:r>
            <w:proofErr w:type="gramEnd"/>
          </w:p>
        </w:tc>
        <w:tc>
          <w:tcPr>
            <w:tcW w:w="1728"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6. Владение базовым понятийным аппаратом социальных наук</w:t>
            </w:r>
          </w:p>
        </w:tc>
        <w:tc>
          <w:tcPr>
            <w:tcW w:w="2126"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Б</w:t>
            </w:r>
          </w:p>
        </w:tc>
        <w:tc>
          <w:tcPr>
            <w:tcW w:w="1728"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7. Владение умениями применять полученные знания в повседневной жизни, прогнозировать последствия принимаемых решений</w:t>
            </w:r>
          </w:p>
        </w:tc>
        <w:tc>
          <w:tcPr>
            <w:tcW w:w="2126" w:type="dxa"/>
          </w:tcPr>
          <w:p w:rsidR="004D0CB5" w:rsidRPr="004D0CB5" w:rsidRDefault="004D0CB5" w:rsidP="004D0CB5">
            <w:pPr>
              <w:spacing w:before="2" w:line="276" w:lineRule="auto"/>
              <w:jc w:val="center"/>
              <w:rPr>
                <w:sz w:val="24"/>
                <w:szCs w:val="24"/>
                <w:lang w:eastAsia="en-US" w:bidi="ar-SA"/>
              </w:rPr>
            </w:pPr>
            <w:proofErr w:type="gramStart"/>
            <w:r>
              <w:rPr>
                <w:sz w:val="24"/>
                <w:szCs w:val="24"/>
                <w:lang w:eastAsia="en-US" w:bidi="ar-SA"/>
              </w:rPr>
              <w:t>П</w:t>
            </w:r>
            <w:proofErr w:type="gramEnd"/>
          </w:p>
        </w:tc>
        <w:tc>
          <w:tcPr>
            <w:tcW w:w="1728"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8. Владение базовым понятийным аппаратом социальных наук</w:t>
            </w:r>
          </w:p>
        </w:tc>
        <w:tc>
          <w:tcPr>
            <w:tcW w:w="2126"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Б</w:t>
            </w:r>
          </w:p>
        </w:tc>
        <w:tc>
          <w:tcPr>
            <w:tcW w:w="1728"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 xml:space="preserve">Задание 9. </w:t>
            </w:r>
            <w:proofErr w:type="spellStart"/>
            <w:r w:rsidRPr="004D0CB5">
              <w:rPr>
                <w:sz w:val="24"/>
                <w:szCs w:val="24"/>
                <w:lang w:eastAsia="en-US" w:bidi="ar-SA"/>
              </w:rPr>
              <w:t>Сформированность</w:t>
            </w:r>
            <w:proofErr w:type="spellEnd"/>
            <w:r w:rsidRPr="004D0CB5">
              <w:rPr>
                <w:sz w:val="24"/>
                <w:szCs w:val="24"/>
                <w:lang w:eastAsia="en-US" w:bidi="ar-SA"/>
              </w:rPr>
              <w:t xml:space="preserve"> навыков оценивания социальной информации, умения поиска информации в источниках различного типа (таблица, диаграмма) для реконструкции недостающих звеньев с целью объяснения и оценки разнообразных явлений и процессов общественного развития</w:t>
            </w:r>
          </w:p>
        </w:tc>
        <w:tc>
          <w:tcPr>
            <w:tcW w:w="2126"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Б</w:t>
            </w:r>
          </w:p>
        </w:tc>
        <w:tc>
          <w:tcPr>
            <w:tcW w:w="1728"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1</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10. Владение базовым понятийным аппаратом социальных наук</w:t>
            </w:r>
          </w:p>
        </w:tc>
        <w:tc>
          <w:tcPr>
            <w:tcW w:w="2126" w:type="dxa"/>
          </w:tcPr>
          <w:p w:rsidR="004D0CB5" w:rsidRPr="004D0CB5" w:rsidRDefault="004D0CB5" w:rsidP="004D0CB5">
            <w:pPr>
              <w:spacing w:before="2" w:line="276" w:lineRule="auto"/>
              <w:jc w:val="center"/>
              <w:rPr>
                <w:sz w:val="24"/>
                <w:szCs w:val="24"/>
                <w:lang w:eastAsia="en-US" w:bidi="ar-SA"/>
              </w:rPr>
            </w:pPr>
            <w:proofErr w:type="gramStart"/>
            <w:r>
              <w:rPr>
                <w:sz w:val="24"/>
                <w:szCs w:val="24"/>
                <w:lang w:eastAsia="en-US" w:bidi="ar-SA"/>
              </w:rPr>
              <w:t>П</w:t>
            </w:r>
            <w:proofErr w:type="gramEnd"/>
          </w:p>
        </w:tc>
        <w:tc>
          <w:tcPr>
            <w:tcW w:w="1728"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11. Владение умением применять полученные знания в повседневной жизни, прогнозировать последствия принимаемых решений</w:t>
            </w:r>
          </w:p>
        </w:tc>
        <w:tc>
          <w:tcPr>
            <w:tcW w:w="2126" w:type="dxa"/>
          </w:tcPr>
          <w:p w:rsidR="004D0CB5" w:rsidRPr="004D0CB5" w:rsidRDefault="004D0CB5" w:rsidP="004D0CB5">
            <w:pPr>
              <w:spacing w:before="2" w:line="276" w:lineRule="auto"/>
              <w:jc w:val="center"/>
              <w:rPr>
                <w:sz w:val="24"/>
                <w:szCs w:val="24"/>
                <w:lang w:eastAsia="en-US" w:bidi="ar-SA"/>
              </w:rPr>
            </w:pPr>
            <w:proofErr w:type="gramStart"/>
            <w:r w:rsidRPr="004D0CB5">
              <w:rPr>
                <w:sz w:val="24"/>
                <w:szCs w:val="24"/>
                <w:lang w:eastAsia="en-US" w:bidi="ar-SA"/>
              </w:rPr>
              <w:t>П</w:t>
            </w:r>
            <w:proofErr w:type="gramEnd"/>
          </w:p>
        </w:tc>
        <w:tc>
          <w:tcPr>
            <w:tcW w:w="1728"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 xml:space="preserve">Задание 12. Владение базовым понятийным аппаратом социальных наук с научных позиций. Основы </w:t>
            </w:r>
            <w:r w:rsidRPr="004D0CB5">
              <w:rPr>
                <w:sz w:val="24"/>
                <w:szCs w:val="24"/>
                <w:lang w:eastAsia="en-US" w:bidi="ar-SA"/>
              </w:rPr>
              <w:lastRenderedPageBreak/>
              <w:t>конституционного строя, права и свободы человека и гражданина, конституционные обязанности гражданина РФ</w:t>
            </w:r>
          </w:p>
        </w:tc>
        <w:tc>
          <w:tcPr>
            <w:tcW w:w="2126"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lastRenderedPageBreak/>
              <w:t>Б</w:t>
            </w:r>
          </w:p>
        </w:tc>
        <w:tc>
          <w:tcPr>
            <w:tcW w:w="1728"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1</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lastRenderedPageBreak/>
              <w:t>Задание 13. Владение базовым понятийным аппаратом социальных наук</w:t>
            </w:r>
          </w:p>
        </w:tc>
        <w:tc>
          <w:tcPr>
            <w:tcW w:w="2126"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Б</w:t>
            </w:r>
          </w:p>
        </w:tc>
        <w:tc>
          <w:tcPr>
            <w:tcW w:w="1728"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14. Владение базовым понятийным аппаратом социальных наук</w:t>
            </w:r>
          </w:p>
        </w:tc>
        <w:tc>
          <w:tcPr>
            <w:tcW w:w="2126" w:type="dxa"/>
          </w:tcPr>
          <w:p w:rsidR="004D0CB5" w:rsidRPr="004D0CB5" w:rsidRDefault="004D0CB5" w:rsidP="004D0CB5">
            <w:pPr>
              <w:spacing w:before="2" w:line="276" w:lineRule="auto"/>
              <w:jc w:val="center"/>
              <w:rPr>
                <w:sz w:val="24"/>
                <w:szCs w:val="24"/>
                <w:lang w:eastAsia="en-US" w:bidi="ar-SA"/>
              </w:rPr>
            </w:pPr>
            <w:proofErr w:type="gramStart"/>
            <w:r>
              <w:rPr>
                <w:sz w:val="24"/>
                <w:szCs w:val="24"/>
                <w:lang w:eastAsia="en-US" w:bidi="ar-SA"/>
              </w:rPr>
              <w:t>П</w:t>
            </w:r>
            <w:proofErr w:type="gramEnd"/>
          </w:p>
        </w:tc>
        <w:tc>
          <w:tcPr>
            <w:tcW w:w="1728"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15. Владение базовым понятийным аппаратом социальных наук</w:t>
            </w:r>
          </w:p>
        </w:tc>
        <w:tc>
          <w:tcPr>
            <w:tcW w:w="2126"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Б</w:t>
            </w:r>
          </w:p>
        </w:tc>
        <w:tc>
          <w:tcPr>
            <w:tcW w:w="1728"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16. Владение умением применять полученные знания в повседневной жизни, прогнозировать последствия принимаемых решений</w:t>
            </w:r>
          </w:p>
        </w:tc>
        <w:tc>
          <w:tcPr>
            <w:tcW w:w="2126" w:type="dxa"/>
          </w:tcPr>
          <w:p w:rsidR="004D0CB5" w:rsidRPr="004D0CB5" w:rsidRDefault="004D0CB5" w:rsidP="004D0CB5">
            <w:pPr>
              <w:spacing w:before="2" w:line="276" w:lineRule="auto"/>
              <w:jc w:val="center"/>
              <w:rPr>
                <w:sz w:val="24"/>
                <w:szCs w:val="24"/>
                <w:lang w:eastAsia="en-US" w:bidi="ar-SA"/>
              </w:rPr>
            </w:pPr>
            <w:proofErr w:type="gramStart"/>
            <w:r w:rsidRPr="004D0CB5">
              <w:rPr>
                <w:sz w:val="24"/>
                <w:szCs w:val="24"/>
                <w:lang w:eastAsia="en-US" w:bidi="ar-SA"/>
              </w:rPr>
              <w:t>П</w:t>
            </w:r>
            <w:proofErr w:type="gramEnd"/>
          </w:p>
        </w:tc>
        <w:tc>
          <w:tcPr>
            <w:tcW w:w="1728"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 xml:space="preserve">Задание 17. </w:t>
            </w:r>
            <w:proofErr w:type="spellStart"/>
            <w:r w:rsidRPr="004D0CB5">
              <w:rPr>
                <w:sz w:val="24"/>
                <w:szCs w:val="24"/>
                <w:lang w:eastAsia="en-US" w:bidi="ar-SA"/>
              </w:rPr>
              <w:t>Сформированность</w:t>
            </w:r>
            <w:proofErr w:type="spellEnd"/>
            <w:r w:rsidRPr="004D0CB5">
              <w:rPr>
                <w:sz w:val="24"/>
                <w:szCs w:val="24"/>
                <w:lang w:eastAsia="en-US" w:bidi="ar-SA"/>
              </w:rPr>
              <w:t xml:space="preserve"> навыков оценивания социальной информации,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2126"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Б</w:t>
            </w:r>
          </w:p>
        </w:tc>
        <w:tc>
          <w:tcPr>
            <w:tcW w:w="1728"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 xml:space="preserve">Задание 18. </w:t>
            </w:r>
            <w:proofErr w:type="spellStart"/>
            <w:r w:rsidRPr="004D0CB5">
              <w:rPr>
                <w:sz w:val="24"/>
                <w:szCs w:val="24"/>
                <w:lang w:eastAsia="en-US" w:bidi="ar-SA"/>
              </w:rPr>
              <w:t>Сформированность</w:t>
            </w:r>
            <w:proofErr w:type="spellEnd"/>
            <w:r w:rsidRPr="004D0CB5">
              <w:rPr>
                <w:sz w:val="24"/>
                <w:szCs w:val="24"/>
                <w:lang w:eastAsia="en-US" w:bidi="ar-SA"/>
              </w:rPr>
              <w:t xml:space="preserve"> навыков оценивания социальной информации,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D0CB5" w:rsidRPr="004D0CB5" w:rsidRDefault="004D0CB5" w:rsidP="004D0CB5">
            <w:pPr>
              <w:spacing w:before="2" w:line="276" w:lineRule="auto"/>
              <w:rPr>
                <w:sz w:val="24"/>
                <w:szCs w:val="24"/>
                <w:lang w:eastAsia="en-US" w:bidi="ar-SA"/>
              </w:rPr>
            </w:pPr>
            <w:r w:rsidRPr="004D0CB5">
              <w:rPr>
                <w:sz w:val="24"/>
                <w:szCs w:val="24"/>
                <w:lang w:eastAsia="en-US" w:bidi="ar-SA"/>
              </w:rPr>
              <w:t>Владение умением выявлять причинно-следственные, функциональные, иерархические и другие связи социальных объектов и процессов</w:t>
            </w:r>
          </w:p>
        </w:tc>
        <w:tc>
          <w:tcPr>
            <w:tcW w:w="2126"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Б</w:t>
            </w:r>
          </w:p>
        </w:tc>
        <w:tc>
          <w:tcPr>
            <w:tcW w:w="1728"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2</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19. Владение умением выявлять причинно-следственные, функциональные, иерархические и другие связи социальных объектов и процессов</w:t>
            </w:r>
          </w:p>
          <w:p w:rsidR="004D0CB5" w:rsidRPr="004D0CB5" w:rsidRDefault="004D0CB5" w:rsidP="004D0CB5">
            <w:pPr>
              <w:spacing w:before="2" w:line="276" w:lineRule="auto"/>
              <w:rPr>
                <w:sz w:val="24"/>
                <w:szCs w:val="24"/>
                <w:lang w:eastAsia="en-US" w:bidi="ar-SA"/>
              </w:rPr>
            </w:pPr>
            <w:r w:rsidRPr="004D0CB5">
              <w:rPr>
                <w:sz w:val="24"/>
                <w:szCs w:val="24"/>
                <w:lang w:eastAsia="en-US" w:bidi="ar-SA"/>
              </w:rPr>
              <w:t>Владение умением применять полученные знания в повседневной жизни, прогнозировать последствия принимаемых решений</w:t>
            </w:r>
          </w:p>
        </w:tc>
        <w:tc>
          <w:tcPr>
            <w:tcW w:w="2126"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В</w:t>
            </w:r>
          </w:p>
        </w:tc>
        <w:tc>
          <w:tcPr>
            <w:tcW w:w="1728" w:type="dxa"/>
          </w:tcPr>
          <w:p w:rsidR="004D0CB5" w:rsidRPr="004D0CB5" w:rsidRDefault="004D0CB5" w:rsidP="004D0CB5">
            <w:pPr>
              <w:spacing w:before="2" w:line="276" w:lineRule="auto"/>
              <w:jc w:val="center"/>
              <w:rPr>
                <w:sz w:val="24"/>
                <w:szCs w:val="24"/>
                <w:lang w:eastAsia="en-US" w:bidi="ar-SA"/>
              </w:rPr>
            </w:pPr>
            <w:r>
              <w:rPr>
                <w:sz w:val="24"/>
                <w:szCs w:val="24"/>
                <w:lang w:eastAsia="en-US" w:bidi="ar-SA"/>
              </w:rPr>
              <w:t>3</w:t>
            </w:r>
          </w:p>
        </w:tc>
      </w:tr>
      <w:tr w:rsidR="004D0CB5" w:rsidRPr="004D0CB5" w:rsidTr="00461CC2">
        <w:tc>
          <w:tcPr>
            <w:tcW w:w="5920" w:type="dxa"/>
          </w:tcPr>
          <w:p w:rsidR="004D0CB5" w:rsidRPr="004D0CB5" w:rsidRDefault="004D0CB5" w:rsidP="004D0CB5">
            <w:pPr>
              <w:spacing w:before="2" w:line="276" w:lineRule="auto"/>
              <w:rPr>
                <w:sz w:val="24"/>
                <w:szCs w:val="24"/>
                <w:lang w:eastAsia="en-US" w:bidi="ar-SA"/>
              </w:rPr>
            </w:pPr>
            <w:r w:rsidRPr="004D0CB5">
              <w:rPr>
                <w:sz w:val="24"/>
                <w:szCs w:val="24"/>
                <w:lang w:eastAsia="en-US" w:bidi="ar-SA"/>
              </w:rPr>
              <w:t>Задание 20. Владение умением выявлять причинно-следственные, функциональные, иерархические и другие связи социальных объектов и процессов</w:t>
            </w:r>
          </w:p>
          <w:p w:rsidR="004D0CB5" w:rsidRPr="004D0CB5" w:rsidRDefault="004D0CB5" w:rsidP="004D0CB5">
            <w:pPr>
              <w:spacing w:before="2" w:line="276" w:lineRule="auto"/>
              <w:rPr>
                <w:sz w:val="24"/>
                <w:szCs w:val="24"/>
                <w:lang w:eastAsia="en-US" w:bidi="ar-SA"/>
              </w:rPr>
            </w:pPr>
            <w:r w:rsidRPr="004D0CB5">
              <w:rPr>
                <w:sz w:val="24"/>
                <w:szCs w:val="24"/>
                <w:lang w:eastAsia="en-US" w:bidi="ar-SA"/>
              </w:rPr>
              <w:t>Владение умением применять полученные знания в повседневной жизни, прогнозировать последствия принимаемых решений</w:t>
            </w:r>
          </w:p>
        </w:tc>
        <w:tc>
          <w:tcPr>
            <w:tcW w:w="2126"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В</w:t>
            </w:r>
          </w:p>
        </w:tc>
        <w:tc>
          <w:tcPr>
            <w:tcW w:w="1728"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3</w:t>
            </w:r>
          </w:p>
        </w:tc>
      </w:tr>
      <w:tr w:rsidR="004D0CB5" w:rsidRPr="004D0CB5" w:rsidTr="00461CC2">
        <w:tc>
          <w:tcPr>
            <w:tcW w:w="5920" w:type="dxa"/>
          </w:tcPr>
          <w:p w:rsidR="004D0CB5" w:rsidRPr="004D0CB5" w:rsidRDefault="004D0CB5" w:rsidP="004D0CB5">
            <w:pPr>
              <w:tabs>
                <w:tab w:val="left" w:pos="1065"/>
              </w:tabs>
              <w:spacing w:before="2" w:line="276" w:lineRule="auto"/>
              <w:rPr>
                <w:sz w:val="24"/>
                <w:szCs w:val="24"/>
                <w:lang w:eastAsia="en-US" w:bidi="ar-SA"/>
              </w:rPr>
            </w:pPr>
            <w:r w:rsidRPr="004D0CB5">
              <w:rPr>
                <w:sz w:val="24"/>
                <w:szCs w:val="24"/>
                <w:lang w:eastAsia="en-US" w:bidi="ar-SA"/>
              </w:rPr>
              <w:t xml:space="preserve">Задание 21. </w:t>
            </w:r>
            <w:proofErr w:type="spellStart"/>
            <w:r w:rsidR="00461CC2" w:rsidRPr="00461CC2">
              <w:rPr>
                <w:sz w:val="24"/>
                <w:szCs w:val="24"/>
                <w:lang w:eastAsia="en-US" w:bidi="ar-SA"/>
              </w:rPr>
              <w:t>Сформированность</w:t>
            </w:r>
            <w:proofErr w:type="spellEnd"/>
            <w:r w:rsidR="00461CC2" w:rsidRPr="00461CC2">
              <w:rPr>
                <w:sz w:val="24"/>
                <w:szCs w:val="24"/>
                <w:lang w:eastAsia="en-US" w:bidi="ar-SA"/>
              </w:rPr>
              <w:t xml:space="preserve"> навыков оценивания социальной информации, умения поиска информации в источниках различного типа (график) для реконструкции недостающих звеньев с целью объяснения и оценки разнообразных явлений и процессов общественного развития</w:t>
            </w:r>
          </w:p>
        </w:tc>
        <w:tc>
          <w:tcPr>
            <w:tcW w:w="2126" w:type="dxa"/>
          </w:tcPr>
          <w:p w:rsidR="004D0CB5" w:rsidRPr="004D0CB5" w:rsidRDefault="00461CC2" w:rsidP="004D0CB5">
            <w:pPr>
              <w:spacing w:before="2" w:line="276" w:lineRule="auto"/>
              <w:jc w:val="center"/>
              <w:rPr>
                <w:sz w:val="24"/>
                <w:szCs w:val="24"/>
                <w:lang w:eastAsia="en-US" w:bidi="ar-SA"/>
              </w:rPr>
            </w:pPr>
            <w:r>
              <w:rPr>
                <w:sz w:val="24"/>
                <w:szCs w:val="24"/>
                <w:lang w:eastAsia="en-US" w:bidi="ar-SA"/>
              </w:rPr>
              <w:t>Б</w:t>
            </w:r>
          </w:p>
        </w:tc>
        <w:tc>
          <w:tcPr>
            <w:tcW w:w="1728" w:type="dxa"/>
          </w:tcPr>
          <w:p w:rsidR="004D0CB5" w:rsidRPr="004D0CB5" w:rsidRDefault="004D0CB5" w:rsidP="004D0CB5">
            <w:pPr>
              <w:spacing w:before="2" w:line="276" w:lineRule="auto"/>
              <w:jc w:val="center"/>
              <w:rPr>
                <w:sz w:val="24"/>
                <w:szCs w:val="24"/>
                <w:lang w:eastAsia="en-US" w:bidi="ar-SA"/>
              </w:rPr>
            </w:pPr>
            <w:r w:rsidRPr="004D0CB5">
              <w:rPr>
                <w:sz w:val="24"/>
                <w:szCs w:val="24"/>
                <w:lang w:eastAsia="en-US" w:bidi="ar-SA"/>
              </w:rPr>
              <w:t>3</w:t>
            </w:r>
          </w:p>
        </w:tc>
      </w:tr>
      <w:tr w:rsidR="00461CC2" w:rsidRPr="00461CC2" w:rsidTr="00461CC2">
        <w:tc>
          <w:tcPr>
            <w:tcW w:w="5920" w:type="dxa"/>
          </w:tcPr>
          <w:p w:rsidR="00461CC2" w:rsidRPr="004D0CB5" w:rsidRDefault="00461CC2" w:rsidP="004D0CB5">
            <w:pPr>
              <w:tabs>
                <w:tab w:val="left" w:pos="1065"/>
              </w:tabs>
              <w:spacing w:before="2" w:line="276" w:lineRule="auto"/>
              <w:rPr>
                <w:sz w:val="24"/>
                <w:szCs w:val="24"/>
                <w:lang w:eastAsia="en-US" w:bidi="ar-SA"/>
              </w:rPr>
            </w:pPr>
            <w:r w:rsidRPr="00461CC2">
              <w:rPr>
                <w:sz w:val="24"/>
                <w:szCs w:val="24"/>
                <w:lang w:eastAsia="en-US" w:bidi="ar-SA"/>
              </w:rPr>
              <w:t>Задание 22. Владение умением применять полученные знания в повседневной жизни, прогнозировать последствия принимаемых решений</w:t>
            </w:r>
          </w:p>
        </w:tc>
        <w:tc>
          <w:tcPr>
            <w:tcW w:w="2126" w:type="dxa"/>
          </w:tcPr>
          <w:p w:rsidR="00461CC2" w:rsidRDefault="00461CC2" w:rsidP="004D0CB5">
            <w:pPr>
              <w:spacing w:before="2" w:line="276" w:lineRule="auto"/>
              <w:jc w:val="center"/>
              <w:rPr>
                <w:sz w:val="24"/>
                <w:szCs w:val="24"/>
                <w:lang w:eastAsia="en-US" w:bidi="ar-SA"/>
              </w:rPr>
            </w:pPr>
            <w:r>
              <w:rPr>
                <w:sz w:val="24"/>
                <w:szCs w:val="24"/>
                <w:lang w:eastAsia="en-US" w:bidi="ar-SA"/>
              </w:rPr>
              <w:t>Б</w:t>
            </w:r>
          </w:p>
        </w:tc>
        <w:tc>
          <w:tcPr>
            <w:tcW w:w="1728" w:type="dxa"/>
          </w:tcPr>
          <w:p w:rsidR="00461CC2" w:rsidRPr="004D0CB5" w:rsidRDefault="00461CC2" w:rsidP="004D0CB5">
            <w:pPr>
              <w:spacing w:before="2" w:line="276" w:lineRule="auto"/>
              <w:jc w:val="center"/>
              <w:rPr>
                <w:sz w:val="24"/>
                <w:szCs w:val="24"/>
                <w:lang w:eastAsia="en-US" w:bidi="ar-SA"/>
              </w:rPr>
            </w:pPr>
            <w:r>
              <w:rPr>
                <w:sz w:val="24"/>
                <w:szCs w:val="24"/>
                <w:lang w:eastAsia="en-US" w:bidi="ar-SA"/>
              </w:rPr>
              <w:t>4</w:t>
            </w:r>
          </w:p>
        </w:tc>
      </w:tr>
      <w:tr w:rsidR="00461CC2" w:rsidRPr="00461CC2" w:rsidTr="00461CC2">
        <w:tc>
          <w:tcPr>
            <w:tcW w:w="5920" w:type="dxa"/>
          </w:tcPr>
          <w:p w:rsidR="00461CC2" w:rsidRPr="00461CC2" w:rsidRDefault="00461CC2" w:rsidP="00461CC2">
            <w:pPr>
              <w:tabs>
                <w:tab w:val="left" w:pos="1065"/>
              </w:tabs>
              <w:spacing w:before="2" w:line="276" w:lineRule="auto"/>
              <w:rPr>
                <w:sz w:val="24"/>
                <w:szCs w:val="24"/>
                <w:lang w:eastAsia="en-US" w:bidi="ar-SA"/>
              </w:rPr>
            </w:pPr>
            <w:r w:rsidRPr="00461CC2">
              <w:rPr>
                <w:sz w:val="24"/>
                <w:szCs w:val="24"/>
                <w:lang w:eastAsia="en-US" w:bidi="ar-SA"/>
              </w:rPr>
              <w:lastRenderedPageBreak/>
              <w:t>Задание 23.Сформированность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61CC2" w:rsidRPr="00461CC2" w:rsidRDefault="00461CC2" w:rsidP="00461CC2">
            <w:pPr>
              <w:tabs>
                <w:tab w:val="left" w:pos="1065"/>
              </w:tabs>
              <w:spacing w:before="2" w:line="276" w:lineRule="auto"/>
              <w:rPr>
                <w:sz w:val="24"/>
                <w:szCs w:val="24"/>
                <w:lang w:eastAsia="en-US" w:bidi="ar-SA"/>
              </w:rPr>
            </w:pPr>
            <w:r w:rsidRPr="00461CC2">
              <w:rPr>
                <w:sz w:val="24"/>
                <w:szCs w:val="24"/>
                <w:lang w:eastAsia="en-US" w:bidi="ar-SA"/>
              </w:rPr>
              <w:t>Владение умением выявлять причинно-следственные, функциональные, иерархические и другие связи социальных объектов и процессов</w:t>
            </w:r>
          </w:p>
          <w:p w:rsidR="00461CC2" w:rsidRPr="004D0CB5" w:rsidRDefault="00461CC2" w:rsidP="00461CC2">
            <w:pPr>
              <w:tabs>
                <w:tab w:val="left" w:pos="1065"/>
              </w:tabs>
              <w:spacing w:before="2" w:line="276" w:lineRule="auto"/>
              <w:rPr>
                <w:sz w:val="24"/>
                <w:szCs w:val="24"/>
                <w:lang w:eastAsia="en-US" w:bidi="ar-SA"/>
              </w:rPr>
            </w:pPr>
            <w:r w:rsidRPr="00461CC2">
              <w:rPr>
                <w:sz w:val="24"/>
                <w:szCs w:val="24"/>
                <w:lang w:eastAsia="en-US" w:bidi="ar-SA"/>
              </w:rPr>
              <w:t>Владение умением применять полученные знания в повседневной жизни, прогнозировать последствия принимаемых решений</w:t>
            </w:r>
          </w:p>
        </w:tc>
        <w:tc>
          <w:tcPr>
            <w:tcW w:w="2126" w:type="dxa"/>
          </w:tcPr>
          <w:p w:rsidR="00461CC2" w:rsidRDefault="00461CC2" w:rsidP="004D0CB5">
            <w:pPr>
              <w:spacing w:before="2" w:line="276" w:lineRule="auto"/>
              <w:jc w:val="center"/>
              <w:rPr>
                <w:sz w:val="24"/>
                <w:szCs w:val="24"/>
                <w:lang w:eastAsia="en-US" w:bidi="ar-SA"/>
              </w:rPr>
            </w:pPr>
            <w:r>
              <w:rPr>
                <w:sz w:val="24"/>
                <w:szCs w:val="24"/>
                <w:lang w:eastAsia="en-US" w:bidi="ar-SA"/>
              </w:rPr>
              <w:t>Б</w:t>
            </w:r>
          </w:p>
        </w:tc>
        <w:tc>
          <w:tcPr>
            <w:tcW w:w="1728" w:type="dxa"/>
          </w:tcPr>
          <w:p w:rsidR="00461CC2" w:rsidRPr="004D0CB5" w:rsidRDefault="00461CC2" w:rsidP="004D0CB5">
            <w:pPr>
              <w:spacing w:before="2" w:line="276" w:lineRule="auto"/>
              <w:jc w:val="center"/>
              <w:rPr>
                <w:sz w:val="24"/>
                <w:szCs w:val="24"/>
                <w:lang w:eastAsia="en-US" w:bidi="ar-SA"/>
              </w:rPr>
            </w:pPr>
            <w:r>
              <w:rPr>
                <w:sz w:val="24"/>
                <w:szCs w:val="24"/>
                <w:lang w:eastAsia="en-US" w:bidi="ar-SA"/>
              </w:rPr>
              <w:t>3</w:t>
            </w:r>
          </w:p>
        </w:tc>
      </w:tr>
      <w:tr w:rsidR="00461CC2" w:rsidRPr="00461CC2" w:rsidTr="00461CC2">
        <w:tc>
          <w:tcPr>
            <w:tcW w:w="5920" w:type="dxa"/>
          </w:tcPr>
          <w:p w:rsidR="00461CC2" w:rsidRPr="004D0CB5" w:rsidRDefault="00461CC2" w:rsidP="004D0CB5">
            <w:pPr>
              <w:tabs>
                <w:tab w:val="left" w:pos="1065"/>
              </w:tabs>
              <w:spacing w:before="2" w:line="276" w:lineRule="auto"/>
              <w:rPr>
                <w:sz w:val="24"/>
                <w:szCs w:val="24"/>
                <w:lang w:eastAsia="en-US" w:bidi="ar-SA"/>
              </w:rPr>
            </w:pPr>
            <w:r w:rsidRPr="00461CC2">
              <w:rPr>
                <w:sz w:val="24"/>
                <w:szCs w:val="24"/>
                <w:lang w:eastAsia="en-US" w:bidi="ar-SA"/>
              </w:rPr>
              <w:t>Задание 24. Владение умением применять полученные знания в повседневной жизни, прогнозировать последствия принимаемых решений. Владение умением выявлять причинно-следственные, функциональные, иерархические и другие связи социальных объектов и процессов</w:t>
            </w:r>
          </w:p>
        </w:tc>
        <w:tc>
          <w:tcPr>
            <w:tcW w:w="2126" w:type="dxa"/>
          </w:tcPr>
          <w:p w:rsidR="00461CC2" w:rsidRDefault="00461CC2" w:rsidP="004D0CB5">
            <w:pPr>
              <w:spacing w:before="2" w:line="276" w:lineRule="auto"/>
              <w:jc w:val="center"/>
              <w:rPr>
                <w:sz w:val="24"/>
                <w:szCs w:val="24"/>
                <w:lang w:eastAsia="en-US" w:bidi="ar-SA"/>
              </w:rPr>
            </w:pPr>
            <w:r>
              <w:rPr>
                <w:sz w:val="24"/>
                <w:szCs w:val="24"/>
                <w:lang w:eastAsia="en-US" w:bidi="ar-SA"/>
              </w:rPr>
              <w:t>В</w:t>
            </w:r>
          </w:p>
        </w:tc>
        <w:tc>
          <w:tcPr>
            <w:tcW w:w="1728" w:type="dxa"/>
          </w:tcPr>
          <w:p w:rsidR="00461CC2" w:rsidRPr="004D0CB5" w:rsidRDefault="00461CC2" w:rsidP="004D0CB5">
            <w:pPr>
              <w:spacing w:before="2" w:line="276" w:lineRule="auto"/>
              <w:jc w:val="center"/>
              <w:rPr>
                <w:sz w:val="24"/>
                <w:szCs w:val="24"/>
                <w:lang w:eastAsia="en-US" w:bidi="ar-SA"/>
              </w:rPr>
            </w:pPr>
            <w:r>
              <w:rPr>
                <w:sz w:val="24"/>
                <w:szCs w:val="24"/>
                <w:lang w:eastAsia="en-US" w:bidi="ar-SA"/>
              </w:rPr>
              <w:t>4</w:t>
            </w:r>
          </w:p>
        </w:tc>
      </w:tr>
      <w:tr w:rsidR="00461CC2" w:rsidRPr="00461CC2" w:rsidTr="00461CC2">
        <w:tc>
          <w:tcPr>
            <w:tcW w:w="5920" w:type="dxa"/>
          </w:tcPr>
          <w:p w:rsidR="00461CC2" w:rsidRPr="00461CC2" w:rsidRDefault="00461CC2" w:rsidP="00461CC2">
            <w:pPr>
              <w:tabs>
                <w:tab w:val="left" w:pos="1065"/>
              </w:tabs>
              <w:spacing w:before="2" w:line="276" w:lineRule="auto"/>
              <w:rPr>
                <w:sz w:val="24"/>
                <w:szCs w:val="24"/>
                <w:lang w:eastAsia="en-US" w:bidi="ar-SA"/>
              </w:rPr>
            </w:pPr>
            <w:r w:rsidRPr="00461CC2">
              <w:rPr>
                <w:sz w:val="24"/>
                <w:szCs w:val="24"/>
                <w:lang w:eastAsia="en-US" w:bidi="ar-SA"/>
              </w:rPr>
              <w:t xml:space="preserve">Задание 25. Владение умением выявлять причинно-следственные, функциональные, иерархические и другие связи </w:t>
            </w:r>
            <w:r>
              <w:rPr>
                <w:sz w:val="24"/>
                <w:szCs w:val="24"/>
                <w:lang w:eastAsia="en-US" w:bidi="ar-SA"/>
              </w:rPr>
              <w:t>социальных объектов и процессов.</w:t>
            </w:r>
          </w:p>
          <w:p w:rsidR="00461CC2" w:rsidRPr="004D0CB5" w:rsidRDefault="00461CC2" w:rsidP="00461CC2">
            <w:pPr>
              <w:tabs>
                <w:tab w:val="left" w:pos="1065"/>
              </w:tabs>
              <w:spacing w:before="2" w:line="276" w:lineRule="auto"/>
              <w:rPr>
                <w:sz w:val="24"/>
                <w:szCs w:val="24"/>
                <w:lang w:eastAsia="en-US" w:bidi="ar-SA"/>
              </w:rPr>
            </w:pPr>
            <w:r w:rsidRPr="00461CC2">
              <w:rPr>
                <w:sz w:val="24"/>
                <w:szCs w:val="24"/>
                <w:lang w:eastAsia="en-US" w:bidi="ar-SA"/>
              </w:rPr>
              <w:t>Владение умением применять полученные знания в повседневной жизни, прогнозировать последствия принимаемых решений</w:t>
            </w:r>
          </w:p>
        </w:tc>
        <w:tc>
          <w:tcPr>
            <w:tcW w:w="2126" w:type="dxa"/>
          </w:tcPr>
          <w:p w:rsidR="00461CC2" w:rsidRDefault="00461CC2" w:rsidP="004D0CB5">
            <w:pPr>
              <w:spacing w:before="2" w:line="276" w:lineRule="auto"/>
              <w:jc w:val="center"/>
              <w:rPr>
                <w:sz w:val="24"/>
                <w:szCs w:val="24"/>
                <w:lang w:eastAsia="en-US" w:bidi="ar-SA"/>
              </w:rPr>
            </w:pPr>
            <w:r>
              <w:rPr>
                <w:sz w:val="24"/>
                <w:szCs w:val="24"/>
                <w:lang w:eastAsia="en-US" w:bidi="ar-SA"/>
              </w:rPr>
              <w:t>В</w:t>
            </w:r>
          </w:p>
        </w:tc>
        <w:tc>
          <w:tcPr>
            <w:tcW w:w="1728" w:type="dxa"/>
          </w:tcPr>
          <w:p w:rsidR="00461CC2" w:rsidRPr="004D0CB5" w:rsidRDefault="00461CC2" w:rsidP="004D0CB5">
            <w:pPr>
              <w:spacing w:before="2" w:line="276" w:lineRule="auto"/>
              <w:jc w:val="center"/>
              <w:rPr>
                <w:sz w:val="24"/>
                <w:szCs w:val="24"/>
                <w:lang w:eastAsia="en-US" w:bidi="ar-SA"/>
              </w:rPr>
            </w:pPr>
            <w:r>
              <w:rPr>
                <w:sz w:val="24"/>
                <w:szCs w:val="24"/>
                <w:lang w:eastAsia="en-US" w:bidi="ar-SA"/>
              </w:rPr>
              <w:t>6</w:t>
            </w:r>
          </w:p>
        </w:tc>
      </w:tr>
    </w:tbl>
    <w:p w:rsidR="00700CA7" w:rsidRDefault="00700CA7">
      <w:pPr>
        <w:pStyle w:val="21"/>
        <w:spacing w:line="274" w:lineRule="exact"/>
        <w:ind w:firstLine="0"/>
        <w:jc w:val="both"/>
        <w:rPr>
          <w:b w:val="0"/>
        </w:rPr>
      </w:pPr>
    </w:p>
    <w:p w:rsidR="00461CC2" w:rsidRPr="00461CC2" w:rsidRDefault="00461CC2" w:rsidP="00461CC2">
      <w:pPr>
        <w:pStyle w:val="21"/>
        <w:spacing w:line="274" w:lineRule="exact"/>
        <w:ind w:firstLine="0"/>
        <w:jc w:val="center"/>
      </w:pPr>
      <w:r w:rsidRPr="00461CC2">
        <w:t xml:space="preserve">Шкала перевода первичных баллов в </w:t>
      </w:r>
      <w:proofErr w:type="gramStart"/>
      <w:r w:rsidRPr="00461CC2">
        <w:t>тестовые</w:t>
      </w:r>
      <w:proofErr w:type="gramEnd"/>
    </w:p>
    <w:tbl>
      <w:tblPr>
        <w:tblStyle w:val="a5"/>
        <w:tblW w:w="0" w:type="auto"/>
        <w:tblLook w:val="04A0"/>
      </w:tblPr>
      <w:tblGrid>
        <w:gridCol w:w="1459"/>
        <w:gridCol w:w="951"/>
        <w:gridCol w:w="950"/>
        <w:gridCol w:w="950"/>
        <w:gridCol w:w="951"/>
        <w:gridCol w:w="961"/>
        <w:gridCol w:w="951"/>
        <w:gridCol w:w="951"/>
        <w:gridCol w:w="951"/>
        <w:gridCol w:w="951"/>
      </w:tblGrid>
      <w:tr w:rsidR="00461CC2" w:rsidRPr="00461CC2" w:rsidTr="00ED1721">
        <w:tc>
          <w:tcPr>
            <w:tcW w:w="1459"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Первичный балл</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0</w:t>
            </w:r>
          </w:p>
        </w:tc>
        <w:tc>
          <w:tcPr>
            <w:tcW w:w="950"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1</w:t>
            </w:r>
          </w:p>
        </w:tc>
        <w:tc>
          <w:tcPr>
            <w:tcW w:w="950"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2</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3</w:t>
            </w:r>
          </w:p>
        </w:tc>
        <w:tc>
          <w:tcPr>
            <w:tcW w:w="96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4</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5</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6</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7</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8</w:t>
            </w:r>
          </w:p>
        </w:tc>
      </w:tr>
      <w:tr w:rsidR="00461CC2" w:rsidRPr="00461CC2" w:rsidTr="00BC0978">
        <w:tc>
          <w:tcPr>
            <w:tcW w:w="1459"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Тестовый балл</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sidRPr="00461CC2">
              <w:rPr>
                <w:b/>
                <w:bCs/>
                <w:sz w:val="24"/>
                <w:szCs w:val="24"/>
                <w:lang w:eastAsia="en-US" w:bidi="ar-SA"/>
              </w:rPr>
              <w:t>0</w:t>
            </w:r>
          </w:p>
        </w:tc>
        <w:tc>
          <w:tcPr>
            <w:tcW w:w="950"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3</w:t>
            </w:r>
          </w:p>
        </w:tc>
        <w:tc>
          <w:tcPr>
            <w:tcW w:w="950"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5</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7</w:t>
            </w:r>
          </w:p>
        </w:tc>
        <w:tc>
          <w:tcPr>
            <w:tcW w:w="96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9</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11</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13</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15</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17</w:t>
            </w:r>
          </w:p>
        </w:tc>
      </w:tr>
      <w:tr w:rsidR="00461CC2" w:rsidRPr="00461CC2" w:rsidTr="00ED1721">
        <w:tc>
          <w:tcPr>
            <w:tcW w:w="1459" w:type="dxa"/>
          </w:tcPr>
          <w:p w:rsidR="00461CC2" w:rsidRPr="00461CC2" w:rsidRDefault="00461CC2" w:rsidP="00461CC2">
            <w:pPr>
              <w:spacing w:before="210"/>
              <w:ind w:right="61"/>
              <w:jc w:val="center"/>
              <w:outlineLvl w:val="1"/>
              <w:rPr>
                <w:b/>
                <w:bCs/>
                <w:sz w:val="24"/>
                <w:szCs w:val="24"/>
                <w:lang w:eastAsia="en-US" w:bidi="ar-SA"/>
              </w:rPr>
            </w:pPr>
            <w:r w:rsidRPr="00461CC2">
              <w:rPr>
                <w:bCs/>
                <w:sz w:val="24"/>
                <w:szCs w:val="24"/>
                <w:lang w:eastAsia="en-US" w:bidi="ar-SA"/>
              </w:rPr>
              <w:t>Первичный балл</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9</w:t>
            </w:r>
          </w:p>
        </w:tc>
        <w:tc>
          <w:tcPr>
            <w:tcW w:w="950"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10</w:t>
            </w:r>
          </w:p>
        </w:tc>
        <w:tc>
          <w:tcPr>
            <w:tcW w:w="950"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11</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12</w:t>
            </w:r>
          </w:p>
        </w:tc>
        <w:tc>
          <w:tcPr>
            <w:tcW w:w="96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13</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14</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15</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16</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17</w:t>
            </w:r>
          </w:p>
        </w:tc>
      </w:tr>
      <w:tr w:rsidR="00461CC2" w:rsidRPr="00461CC2" w:rsidTr="00BC0978">
        <w:tc>
          <w:tcPr>
            <w:tcW w:w="1459"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sidRPr="00461CC2">
              <w:rPr>
                <w:bCs/>
                <w:sz w:val="24"/>
                <w:szCs w:val="24"/>
                <w:lang w:eastAsia="en-US" w:bidi="ar-SA"/>
              </w:rPr>
              <w:t>Тестовый балл</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19</w:t>
            </w:r>
          </w:p>
        </w:tc>
        <w:tc>
          <w:tcPr>
            <w:tcW w:w="950"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21</w:t>
            </w:r>
          </w:p>
        </w:tc>
        <w:tc>
          <w:tcPr>
            <w:tcW w:w="950"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24</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26</w:t>
            </w:r>
          </w:p>
        </w:tc>
        <w:tc>
          <w:tcPr>
            <w:tcW w:w="96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28</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30</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32</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34</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36</w:t>
            </w:r>
          </w:p>
        </w:tc>
      </w:tr>
      <w:tr w:rsidR="00461CC2" w:rsidRPr="00461CC2" w:rsidTr="00ED1721">
        <w:tc>
          <w:tcPr>
            <w:tcW w:w="1459" w:type="dxa"/>
          </w:tcPr>
          <w:p w:rsidR="00461CC2" w:rsidRPr="00461CC2" w:rsidRDefault="00461CC2" w:rsidP="00461CC2">
            <w:pPr>
              <w:spacing w:before="210"/>
              <w:ind w:right="61"/>
              <w:jc w:val="center"/>
              <w:outlineLvl w:val="1"/>
              <w:rPr>
                <w:b/>
                <w:bCs/>
                <w:sz w:val="24"/>
                <w:szCs w:val="24"/>
                <w:lang w:eastAsia="en-US" w:bidi="ar-SA"/>
              </w:rPr>
            </w:pPr>
            <w:r w:rsidRPr="00461CC2">
              <w:rPr>
                <w:bCs/>
                <w:sz w:val="24"/>
                <w:szCs w:val="24"/>
                <w:lang w:eastAsia="en-US" w:bidi="ar-SA"/>
              </w:rPr>
              <w:t>Первичный балл</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18</w:t>
            </w:r>
          </w:p>
        </w:tc>
        <w:tc>
          <w:tcPr>
            <w:tcW w:w="950"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19</w:t>
            </w:r>
          </w:p>
        </w:tc>
        <w:tc>
          <w:tcPr>
            <w:tcW w:w="950"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20</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21</w:t>
            </w:r>
          </w:p>
        </w:tc>
        <w:tc>
          <w:tcPr>
            <w:tcW w:w="96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22</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23</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24</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25</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26</w:t>
            </w:r>
          </w:p>
        </w:tc>
      </w:tr>
      <w:tr w:rsidR="00461CC2" w:rsidRPr="00461CC2" w:rsidTr="00BC0978">
        <w:tc>
          <w:tcPr>
            <w:tcW w:w="1459"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sidRPr="00461CC2">
              <w:rPr>
                <w:bCs/>
                <w:sz w:val="24"/>
                <w:szCs w:val="24"/>
                <w:lang w:eastAsia="en-US" w:bidi="ar-SA"/>
              </w:rPr>
              <w:t>Тестовый балл</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38</w:t>
            </w:r>
          </w:p>
        </w:tc>
        <w:tc>
          <w:tcPr>
            <w:tcW w:w="950"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40</w:t>
            </w:r>
          </w:p>
        </w:tc>
        <w:tc>
          <w:tcPr>
            <w:tcW w:w="950"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4</w:t>
            </w:r>
            <w:r w:rsidRPr="00461CC2">
              <w:rPr>
                <w:b/>
                <w:bCs/>
                <w:sz w:val="24"/>
                <w:szCs w:val="24"/>
                <w:lang w:eastAsia="en-US" w:bidi="ar-SA"/>
              </w:rPr>
              <w:t>2</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4</w:t>
            </w:r>
            <w:r w:rsidRPr="00461CC2">
              <w:rPr>
                <w:b/>
                <w:bCs/>
                <w:sz w:val="24"/>
                <w:szCs w:val="24"/>
                <w:lang w:eastAsia="en-US" w:bidi="ar-SA"/>
              </w:rPr>
              <w:t>4</w:t>
            </w:r>
          </w:p>
        </w:tc>
        <w:tc>
          <w:tcPr>
            <w:tcW w:w="96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45</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46</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47</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49</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50</w:t>
            </w:r>
          </w:p>
        </w:tc>
      </w:tr>
      <w:tr w:rsidR="00461CC2" w:rsidRPr="00461CC2" w:rsidTr="00ED1721">
        <w:tc>
          <w:tcPr>
            <w:tcW w:w="1459" w:type="dxa"/>
          </w:tcPr>
          <w:p w:rsidR="00461CC2" w:rsidRPr="00461CC2" w:rsidRDefault="00461CC2" w:rsidP="00461CC2">
            <w:pPr>
              <w:spacing w:before="210"/>
              <w:ind w:right="61"/>
              <w:jc w:val="center"/>
              <w:outlineLvl w:val="1"/>
              <w:rPr>
                <w:b/>
                <w:bCs/>
                <w:sz w:val="24"/>
                <w:szCs w:val="24"/>
                <w:lang w:eastAsia="en-US" w:bidi="ar-SA"/>
              </w:rPr>
            </w:pPr>
            <w:r w:rsidRPr="00461CC2">
              <w:rPr>
                <w:bCs/>
                <w:sz w:val="24"/>
                <w:szCs w:val="24"/>
                <w:lang w:eastAsia="en-US" w:bidi="ar-SA"/>
              </w:rPr>
              <w:t>Первичный балл</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27</w:t>
            </w:r>
          </w:p>
        </w:tc>
        <w:tc>
          <w:tcPr>
            <w:tcW w:w="950"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28</w:t>
            </w:r>
          </w:p>
        </w:tc>
        <w:tc>
          <w:tcPr>
            <w:tcW w:w="950"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29</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30</w:t>
            </w:r>
          </w:p>
        </w:tc>
        <w:tc>
          <w:tcPr>
            <w:tcW w:w="96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31</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32</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33</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34</w:t>
            </w:r>
          </w:p>
        </w:tc>
        <w:tc>
          <w:tcPr>
            <w:tcW w:w="951" w:type="dxa"/>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35</w:t>
            </w:r>
          </w:p>
        </w:tc>
      </w:tr>
      <w:tr w:rsidR="00461CC2" w:rsidRPr="00461CC2" w:rsidTr="00BC0978">
        <w:tc>
          <w:tcPr>
            <w:tcW w:w="1459"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sidRPr="00461CC2">
              <w:rPr>
                <w:bCs/>
                <w:sz w:val="24"/>
                <w:szCs w:val="24"/>
                <w:lang w:eastAsia="en-US" w:bidi="ar-SA"/>
              </w:rPr>
              <w:t>Тестовый балл</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51</w:t>
            </w:r>
          </w:p>
        </w:tc>
        <w:tc>
          <w:tcPr>
            <w:tcW w:w="950"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52</w:t>
            </w:r>
          </w:p>
        </w:tc>
        <w:tc>
          <w:tcPr>
            <w:tcW w:w="950"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54</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55</w:t>
            </w:r>
          </w:p>
        </w:tc>
        <w:tc>
          <w:tcPr>
            <w:tcW w:w="96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56</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57</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59</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60</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61</w:t>
            </w:r>
          </w:p>
        </w:tc>
      </w:tr>
      <w:tr w:rsidR="00461CC2" w:rsidRPr="00461CC2" w:rsidTr="00ED1721">
        <w:tc>
          <w:tcPr>
            <w:tcW w:w="1459"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Первичный балл</w:t>
            </w:r>
          </w:p>
        </w:tc>
        <w:tc>
          <w:tcPr>
            <w:tcW w:w="951"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36</w:t>
            </w:r>
          </w:p>
        </w:tc>
        <w:tc>
          <w:tcPr>
            <w:tcW w:w="950"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37</w:t>
            </w:r>
          </w:p>
        </w:tc>
        <w:tc>
          <w:tcPr>
            <w:tcW w:w="950"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38</w:t>
            </w:r>
          </w:p>
        </w:tc>
        <w:tc>
          <w:tcPr>
            <w:tcW w:w="951"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39</w:t>
            </w:r>
          </w:p>
        </w:tc>
        <w:tc>
          <w:tcPr>
            <w:tcW w:w="961"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40</w:t>
            </w:r>
          </w:p>
        </w:tc>
        <w:tc>
          <w:tcPr>
            <w:tcW w:w="951"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41</w:t>
            </w:r>
          </w:p>
        </w:tc>
        <w:tc>
          <w:tcPr>
            <w:tcW w:w="951"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42</w:t>
            </w:r>
          </w:p>
        </w:tc>
        <w:tc>
          <w:tcPr>
            <w:tcW w:w="951"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43</w:t>
            </w:r>
          </w:p>
        </w:tc>
        <w:tc>
          <w:tcPr>
            <w:tcW w:w="951"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44</w:t>
            </w:r>
          </w:p>
        </w:tc>
      </w:tr>
      <w:tr w:rsidR="00461CC2" w:rsidRPr="00461CC2" w:rsidTr="00BC0978">
        <w:tc>
          <w:tcPr>
            <w:tcW w:w="1459"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lastRenderedPageBreak/>
              <w:t>Тестовый балл</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r>
              <w:rPr>
                <w:b/>
                <w:bCs/>
                <w:sz w:val="24"/>
                <w:szCs w:val="24"/>
                <w:lang w:eastAsia="en-US" w:bidi="ar-SA"/>
              </w:rPr>
              <w:t>62</w:t>
            </w:r>
          </w:p>
        </w:tc>
        <w:tc>
          <w:tcPr>
            <w:tcW w:w="950"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64</w:t>
            </w:r>
          </w:p>
        </w:tc>
        <w:tc>
          <w:tcPr>
            <w:tcW w:w="950"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65</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66</w:t>
            </w:r>
          </w:p>
        </w:tc>
        <w:tc>
          <w:tcPr>
            <w:tcW w:w="96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67</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69</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70</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71</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72</w:t>
            </w:r>
          </w:p>
        </w:tc>
      </w:tr>
      <w:tr w:rsidR="00461CC2" w:rsidRPr="00461CC2" w:rsidTr="00ED1721">
        <w:tc>
          <w:tcPr>
            <w:tcW w:w="1459" w:type="dxa"/>
            <w:shd w:val="clear" w:color="auto" w:fill="auto"/>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Первичный балл</w:t>
            </w:r>
          </w:p>
        </w:tc>
        <w:tc>
          <w:tcPr>
            <w:tcW w:w="951" w:type="dxa"/>
            <w:shd w:val="clear" w:color="auto" w:fill="auto"/>
          </w:tcPr>
          <w:p w:rsidR="00461CC2" w:rsidRPr="00461CC2" w:rsidRDefault="00461CC2" w:rsidP="00461CC2">
            <w:pPr>
              <w:spacing w:before="210"/>
              <w:ind w:right="61"/>
              <w:jc w:val="center"/>
              <w:outlineLvl w:val="1"/>
              <w:rPr>
                <w:bCs/>
                <w:sz w:val="24"/>
                <w:szCs w:val="24"/>
                <w:lang w:eastAsia="en-US" w:bidi="ar-SA"/>
              </w:rPr>
            </w:pPr>
            <w:r>
              <w:rPr>
                <w:bCs/>
                <w:sz w:val="24"/>
                <w:szCs w:val="24"/>
                <w:lang w:eastAsia="en-US" w:bidi="ar-SA"/>
              </w:rPr>
              <w:t>45</w:t>
            </w:r>
          </w:p>
        </w:tc>
        <w:tc>
          <w:tcPr>
            <w:tcW w:w="950" w:type="dxa"/>
            <w:shd w:val="clear" w:color="auto" w:fill="auto"/>
          </w:tcPr>
          <w:p w:rsidR="00461CC2" w:rsidRPr="00461CC2" w:rsidRDefault="00461CC2" w:rsidP="00461CC2">
            <w:pPr>
              <w:spacing w:before="210"/>
              <w:ind w:right="61"/>
              <w:jc w:val="center"/>
              <w:outlineLvl w:val="1"/>
              <w:rPr>
                <w:bCs/>
                <w:sz w:val="24"/>
                <w:szCs w:val="24"/>
                <w:lang w:eastAsia="en-US" w:bidi="ar-SA"/>
              </w:rPr>
            </w:pPr>
            <w:r>
              <w:rPr>
                <w:bCs/>
                <w:sz w:val="24"/>
                <w:szCs w:val="24"/>
                <w:lang w:eastAsia="en-US" w:bidi="ar-SA"/>
              </w:rPr>
              <w:t>46</w:t>
            </w:r>
          </w:p>
        </w:tc>
        <w:tc>
          <w:tcPr>
            <w:tcW w:w="950" w:type="dxa"/>
            <w:shd w:val="clear" w:color="auto" w:fill="auto"/>
          </w:tcPr>
          <w:p w:rsidR="00461CC2" w:rsidRPr="00461CC2" w:rsidRDefault="00461CC2" w:rsidP="00461CC2">
            <w:pPr>
              <w:spacing w:before="210"/>
              <w:ind w:right="61"/>
              <w:jc w:val="center"/>
              <w:outlineLvl w:val="1"/>
              <w:rPr>
                <w:bCs/>
                <w:sz w:val="24"/>
                <w:szCs w:val="24"/>
                <w:lang w:eastAsia="en-US" w:bidi="ar-SA"/>
              </w:rPr>
            </w:pPr>
            <w:r>
              <w:rPr>
                <w:bCs/>
                <w:sz w:val="24"/>
                <w:szCs w:val="24"/>
                <w:lang w:eastAsia="en-US" w:bidi="ar-SA"/>
              </w:rPr>
              <w:t>47</w:t>
            </w:r>
          </w:p>
        </w:tc>
        <w:tc>
          <w:tcPr>
            <w:tcW w:w="951" w:type="dxa"/>
            <w:shd w:val="clear" w:color="auto" w:fill="auto"/>
          </w:tcPr>
          <w:p w:rsidR="00461CC2" w:rsidRPr="00461CC2" w:rsidRDefault="00461CC2" w:rsidP="00461CC2">
            <w:pPr>
              <w:spacing w:before="210"/>
              <w:ind w:right="61"/>
              <w:jc w:val="center"/>
              <w:outlineLvl w:val="1"/>
              <w:rPr>
                <w:bCs/>
                <w:sz w:val="24"/>
                <w:szCs w:val="24"/>
                <w:lang w:eastAsia="en-US" w:bidi="ar-SA"/>
              </w:rPr>
            </w:pPr>
            <w:r>
              <w:rPr>
                <w:bCs/>
                <w:sz w:val="24"/>
                <w:szCs w:val="24"/>
                <w:lang w:eastAsia="en-US" w:bidi="ar-SA"/>
              </w:rPr>
              <w:t>48</w:t>
            </w:r>
          </w:p>
        </w:tc>
        <w:tc>
          <w:tcPr>
            <w:tcW w:w="961" w:type="dxa"/>
            <w:shd w:val="clear" w:color="auto" w:fill="auto"/>
          </w:tcPr>
          <w:p w:rsidR="00461CC2" w:rsidRPr="00461CC2" w:rsidRDefault="00461CC2" w:rsidP="00461CC2">
            <w:pPr>
              <w:spacing w:before="210"/>
              <w:ind w:right="61"/>
              <w:jc w:val="center"/>
              <w:outlineLvl w:val="1"/>
              <w:rPr>
                <w:bCs/>
                <w:sz w:val="24"/>
                <w:szCs w:val="24"/>
                <w:lang w:eastAsia="en-US" w:bidi="ar-SA"/>
              </w:rPr>
            </w:pPr>
            <w:r>
              <w:rPr>
                <w:bCs/>
                <w:sz w:val="24"/>
                <w:szCs w:val="24"/>
                <w:lang w:eastAsia="en-US" w:bidi="ar-SA"/>
              </w:rPr>
              <w:t>49</w:t>
            </w:r>
          </w:p>
        </w:tc>
        <w:tc>
          <w:tcPr>
            <w:tcW w:w="951" w:type="dxa"/>
            <w:shd w:val="clear" w:color="auto" w:fill="auto"/>
          </w:tcPr>
          <w:p w:rsidR="00461CC2" w:rsidRPr="00461CC2" w:rsidRDefault="00461CC2" w:rsidP="00461CC2">
            <w:pPr>
              <w:spacing w:before="210"/>
              <w:ind w:right="61"/>
              <w:jc w:val="center"/>
              <w:outlineLvl w:val="1"/>
              <w:rPr>
                <w:bCs/>
                <w:sz w:val="24"/>
                <w:szCs w:val="24"/>
                <w:lang w:eastAsia="en-US" w:bidi="ar-SA"/>
              </w:rPr>
            </w:pPr>
            <w:r>
              <w:rPr>
                <w:bCs/>
                <w:sz w:val="24"/>
                <w:szCs w:val="24"/>
                <w:lang w:eastAsia="en-US" w:bidi="ar-SA"/>
              </w:rPr>
              <w:t>50</w:t>
            </w:r>
          </w:p>
        </w:tc>
        <w:tc>
          <w:tcPr>
            <w:tcW w:w="951" w:type="dxa"/>
            <w:shd w:val="clear" w:color="auto" w:fill="auto"/>
          </w:tcPr>
          <w:p w:rsidR="00461CC2" w:rsidRPr="00461CC2" w:rsidRDefault="00461CC2" w:rsidP="00461CC2">
            <w:pPr>
              <w:spacing w:before="210"/>
              <w:ind w:right="61"/>
              <w:jc w:val="center"/>
              <w:outlineLvl w:val="1"/>
              <w:rPr>
                <w:bCs/>
                <w:sz w:val="24"/>
                <w:szCs w:val="24"/>
                <w:lang w:eastAsia="en-US" w:bidi="ar-SA"/>
              </w:rPr>
            </w:pPr>
            <w:r>
              <w:rPr>
                <w:bCs/>
                <w:sz w:val="24"/>
                <w:szCs w:val="24"/>
                <w:lang w:eastAsia="en-US" w:bidi="ar-SA"/>
              </w:rPr>
              <w:t>51</w:t>
            </w:r>
          </w:p>
        </w:tc>
        <w:tc>
          <w:tcPr>
            <w:tcW w:w="951" w:type="dxa"/>
            <w:shd w:val="clear" w:color="auto" w:fill="auto"/>
          </w:tcPr>
          <w:p w:rsidR="00461CC2" w:rsidRPr="00461CC2" w:rsidRDefault="00461CC2" w:rsidP="00461CC2">
            <w:pPr>
              <w:spacing w:before="210"/>
              <w:ind w:right="61"/>
              <w:jc w:val="center"/>
              <w:outlineLvl w:val="1"/>
              <w:rPr>
                <w:bCs/>
                <w:sz w:val="24"/>
                <w:szCs w:val="24"/>
                <w:lang w:eastAsia="en-US" w:bidi="ar-SA"/>
              </w:rPr>
            </w:pPr>
            <w:r>
              <w:rPr>
                <w:bCs/>
                <w:sz w:val="24"/>
                <w:szCs w:val="24"/>
                <w:lang w:eastAsia="en-US" w:bidi="ar-SA"/>
              </w:rPr>
              <w:t>52</w:t>
            </w:r>
          </w:p>
        </w:tc>
        <w:tc>
          <w:tcPr>
            <w:tcW w:w="951" w:type="dxa"/>
            <w:shd w:val="clear" w:color="auto" w:fill="auto"/>
          </w:tcPr>
          <w:p w:rsidR="00461CC2" w:rsidRPr="00461CC2" w:rsidRDefault="00461CC2" w:rsidP="00461CC2">
            <w:pPr>
              <w:spacing w:before="210"/>
              <w:ind w:right="61"/>
              <w:jc w:val="center"/>
              <w:outlineLvl w:val="1"/>
              <w:rPr>
                <w:bCs/>
                <w:sz w:val="24"/>
                <w:szCs w:val="24"/>
                <w:lang w:eastAsia="en-US" w:bidi="ar-SA"/>
              </w:rPr>
            </w:pPr>
            <w:r>
              <w:rPr>
                <w:bCs/>
                <w:sz w:val="24"/>
                <w:szCs w:val="24"/>
                <w:lang w:eastAsia="en-US" w:bidi="ar-SA"/>
              </w:rPr>
              <w:t>53</w:t>
            </w:r>
          </w:p>
        </w:tc>
      </w:tr>
      <w:tr w:rsidR="00461CC2" w:rsidRPr="00461CC2" w:rsidTr="00BC0978">
        <w:tc>
          <w:tcPr>
            <w:tcW w:w="1459"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Тестовый балл</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74</w:t>
            </w:r>
          </w:p>
        </w:tc>
        <w:tc>
          <w:tcPr>
            <w:tcW w:w="950"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76</w:t>
            </w:r>
          </w:p>
        </w:tc>
        <w:tc>
          <w:tcPr>
            <w:tcW w:w="950"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78</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80</w:t>
            </w:r>
          </w:p>
        </w:tc>
        <w:tc>
          <w:tcPr>
            <w:tcW w:w="96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82</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84</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86</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88</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90</w:t>
            </w:r>
          </w:p>
        </w:tc>
        <w:bookmarkStart w:id="0" w:name="_GoBack"/>
        <w:bookmarkEnd w:id="0"/>
      </w:tr>
      <w:tr w:rsidR="00461CC2" w:rsidRPr="00461CC2" w:rsidTr="00ED1721">
        <w:tc>
          <w:tcPr>
            <w:tcW w:w="1459"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Первичный балл</w:t>
            </w:r>
          </w:p>
        </w:tc>
        <w:tc>
          <w:tcPr>
            <w:tcW w:w="951"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54</w:t>
            </w:r>
          </w:p>
        </w:tc>
        <w:tc>
          <w:tcPr>
            <w:tcW w:w="950"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55</w:t>
            </w:r>
          </w:p>
        </w:tc>
        <w:tc>
          <w:tcPr>
            <w:tcW w:w="950"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56</w:t>
            </w:r>
          </w:p>
        </w:tc>
        <w:tc>
          <w:tcPr>
            <w:tcW w:w="951"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57</w:t>
            </w:r>
          </w:p>
        </w:tc>
        <w:tc>
          <w:tcPr>
            <w:tcW w:w="961"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58</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p>
        </w:tc>
      </w:tr>
      <w:tr w:rsidR="00461CC2" w:rsidRPr="00461CC2" w:rsidTr="00BC0978">
        <w:tc>
          <w:tcPr>
            <w:tcW w:w="1459" w:type="dxa"/>
            <w:shd w:val="clear" w:color="auto" w:fill="FFFFFF" w:themeFill="background1"/>
          </w:tcPr>
          <w:p w:rsidR="00461CC2" w:rsidRPr="00461CC2" w:rsidRDefault="00461CC2" w:rsidP="00461CC2">
            <w:pPr>
              <w:spacing w:before="210"/>
              <w:ind w:right="61"/>
              <w:jc w:val="center"/>
              <w:outlineLvl w:val="1"/>
              <w:rPr>
                <w:bCs/>
                <w:sz w:val="24"/>
                <w:szCs w:val="24"/>
                <w:lang w:eastAsia="en-US" w:bidi="ar-SA"/>
              </w:rPr>
            </w:pPr>
            <w:r w:rsidRPr="00461CC2">
              <w:rPr>
                <w:bCs/>
                <w:sz w:val="24"/>
                <w:szCs w:val="24"/>
                <w:lang w:eastAsia="en-US" w:bidi="ar-SA"/>
              </w:rPr>
              <w:t>Тестовый балл</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92</w:t>
            </w:r>
          </w:p>
        </w:tc>
        <w:tc>
          <w:tcPr>
            <w:tcW w:w="950"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94</w:t>
            </w:r>
          </w:p>
        </w:tc>
        <w:tc>
          <w:tcPr>
            <w:tcW w:w="950"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96</w:t>
            </w:r>
          </w:p>
        </w:tc>
        <w:tc>
          <w:tcPr>
            <w:tcW w:w="95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98</w:t>
            </w:r>
          </w:p>
        </w:tc>
        <w:tc>
          <w:tcPr>
            <w:tcW w:w="961" w:type="dxa"/>
            <w:shd w:val="clear" w:color="auto" w:fill="FFFFFF" w:themeFill="background1"/>
          </w:tcPr>
          <w:p w:rsidR="00461CC2" w:rsidRPr="00461CC2" w:rsidRDefault="00ED1721" w:rsidP="00461CC2">
            <w:pPr>
              <w:spacing w:before="210"/>
              <w:ind w:right="61"/>
              <w:jc w:val="center"/>
              <w:outlineLvl w:val="1"/>
              <w:rPr>
                <w:b/>
                <w:bCs/>
                <w:sz w:val="24"/>
                <w:szCs w:val="24"/>
                <w:lang w:eastAsia="en-US" w:bidi="ar-SA"/>
              </w:rPr>
            </w:pPr>
            <w:r>
              <w:rPr>
                <w:b/>
                <w:bCs/>
                <w:sz w:val="24"/>
                <w:szCs w:val="24"/>
                <w:lang w:eastAsia="en-US" w:bidi="ar-SA"/>
              </w:rPr>
              <w:t>100</w:t>
            </w: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p>
        </w:tc>
        <w:tc>
          <w:tcPr>
            <w:tcW w:w="951" w:type="dxa"/>
            <w:shd w:val="clear" w:color="auto" w:fill="FFFFFF" w:themeFill="background1"/>
          </w:tcPr>
          <w:p w:rsidR="00461CC2" w:rsidRPr="00461CC2" w:rsidRDefault="00461CC2" w:rsidP="00461CC2">
            <w:pPr>
              <w:spacing w:before="210"/>
              <w:ind w:right="61"/>
              <w:jc w:val="center"/>
              <w:outlineLvl w:val="1"/>
              <w:rPr>
                <w:b/>
                <w:bCs/>
                <w:sz w:val="24"/>
                <w:szCs w:val="24"/>
                <w:lang w:eastAsia="en-US" w:bidi="ar-SA"/>
              </w:rPr>
            </w:pPr>
          </w:p>
        </w:tc>
      </w:tr>
    </w:tbl>
    <w:p w:rsidR="00461CC2" w:rsidRDefault="00ED1721">
      <w:pPr>
        <w:pStyle w:val="21"/>
        <w:spacing w:line="274" w:lineRule="exact"/>
        <w:ind w:firstLine="0"/>
        <w:jc w:val="both"/>
        <w:rPr>
          <w:b w:val="0"/>
        </w:rPr>
      </w:pPr>
      <w:r>
        <w:rPr>
          <w:b w:val="0"/>
        </w:rPr>
        <w:t>Пороговый балл для поступления – 40 тестовых баллов.</w:t>
      </w:r>
    </w:p>
    <w:p w:rsidR="00540417" w:rsidRPr="00700CA7" w:rsidRDefault="00540417">
      <w:pPr>
        <w:pStyle w:val="21"/>
        <w:spacing w:line="274" w:lineRule="exact"/>
        <w:ind w:firstLine="0"/>
        <w:jc w:val="both"/>
        <w:rPr>
          <w:b w:val="0"/>
        </w:rPr>
      </w:pPr>
    </w:p>
    <w:p w:rsidR="00ED1721" w:rsidRDefault="00ED1721" w:rsidP="00ED1721">
      <w:pPr>
        <w:autoSpaceDE/>
        <w:autoSpaceDN/>
        <w:spacing w:before="210"/>
        <w:ind w:left="-142" w:right="61"/>
        <w:jc w:val="center"/>
        <w:outlineLvl w:val="1"/>
        <w:rPr>
          <w:b/>
          <w:bCs/>
          <w:sz w:val="24"/>
          <w:szCs w:val="24"/>
          <w:lang w:eastAsia="en-US" w:bidi="ar-SA"/>
        </w:rPr>
      </w:pPr>
      <w:r w:rsidRPr="00ED1721">
        <w:rPr>
          <w:b/>
          <w:bCs/>
          <w:sz w:val="24"/>
          <w:szCs w:val="24"/>
          <w:lang w:eastAsia="en-US" w:bidi="ar-SA"/>
        </w:rPr>
        <w:t>Пример письменной работы</w:t>
      </w:r>
    </w:p>
    <w:p w:rsidR="00540417" w:rsidRDefault="00540417" w:rsidP="00ED1721">
      <w:pPr>
        <w:autoSpaceDE/>
        <w:autoSpaceDN/>
        <w:spacing w:before="210"/>
        <w:ind w:left="-142" w:right="61"/>
        <w:jc w:val="center"/>
        <w:outlineLvl w:val="1"/>
        <w:rPr>
          <w:b/>
          <w:bCs/>
          <w:sz w:val="24"/>
          <w:szCs w:val="24"/>
          <w:lang w:eastAsia="en-US" w:bidi="ar-SA"/>
        </w:rPr>
      </w:pPr>
    </w:p>
    <w:p w:rsidR="00ED1721" w:rsidRPr="00ED1721" w:rsidRDefault="00ED1721" w:rsidP="00ED1721">
      <w:pPr>
        <w:widowControl/>
        <w:autoSpaceDE/>
        <w:autoSpaceDN/>
        <w:spacing w:after="60" w:line="259" w:lineRule="auto"/>
        <w:ind w:left="22"/>
        <w:rPr>
          <w:color w:val="000000"/>
          <w:lang w:bidi="ar-SA"/>
        </w:rPr>
      </w:pPr>
      <w:r w:rsidRPr="00ED1721">
        <w:rPr>
          <w:b/>
          <w:color w:val="000000"/>
          <w:sz w:val="24"/>
          <w:szCs w:val="24"/>
          <w:lang w:bidi="ar-SA"/>
        </w:rPr>
        <w:t>1.</w:t>
      </w:r>
      <w:r w:rsidRPr="00ED1721">
        <w:rPr>
          <w:color w:val="000000"/>
          <w:lang w:bidi="ar-SA"/>
        </w:rPr>
        <w:t>Ниже приведён перечень терминов. Все они, за исключением двух, представляют собой источники доходной части государственного бюджета.</w:t>
      </w:r>
    </w:p>
    <w:p w:rsidR="00540417" w:rsidRDefault="00ED1721" w:rsidP="00ED1721">
      <w:pPr>
        <w:widowControl/>
        <w:autoSpaceDE/>
        <w:autoSpaceDN/>
        <w:spacing w:after="60" w:line="259" w:lineRule="auto"/>
        <w:ind w:left="22"/>
        <w:rPr>
          <w:color w:val="000000"/>
          <w:lang w:bidi="ar-SA"/>
        </w:rPr>
      </w:pPr>
      <w:r w:rsidRPr="00ED1721">
        <w:rPr>
          <w:color w:val="000000"/>
          <w:lang w:bidi="ar-SA"/>
        </w:rPr>
        <w:t xml:space="preserve">1) налоги; </w:t>
      </w:r>
    </w:p>
    <w:p w:rsidR="00540417" w:rsidRDefault="00ED1721" w:rsidP="00ED1721">
      <w:pPr>
        <w:widowControl/>
        <w:autoSpaceDE/>
        <w:autoSpaceDN/>
        <w:spacing w:after="60" w:line="259" w:lineRule="auto"/>
        <w:ind w:left="22"/>
        <w:rPr>
          <w:color w:val="000000"/>
          <w:lang w:bidi="ar-SA"/>
        </w:rPr>
      </w:pPr>
      <w:r w:rsidRPr="00ED1721">
        <w:rPr>
          <w:color w:val="000000"/>
          <w:lang w:bidi="ar-SA"/>
        </w:rPr>
        <w:t>2) государственные займы;</w:t>
      </w:r>
    </w:p>
    <w:p w:rsidR="00540417" w:rsidRDefault="00ED1721" w:rsidP="00ED1721">
      <w:pPr>
        <w:widowControl/>
        <w:autoSpaceDE/>
        <w:autoSpaceDN/>
        <w:spacing w:after="60" w:line="259" w:lineRule="auto"/>
        <w:ind w:left="22"/>
        <w:rPr>
          <w:color w:val="000000"/>
          <w:lang w:bidi="ar-SA"/>
        </w:rPr>
      </w:pPr>
      <w:r w:rsidRPr="00ED1721">
        <w:rPr>
          <w:color w:val="000000"/>
          <w:lang w:bidi="ar-SA"/>
        </w:rPr>
        <w:t xml:space="preserve"> 3) обслуживание государственного долга;</w:t>
      </w:r>
    </w:p>
    <w:p w:rsidR="00540417" w:rsidRDefault="00ED1721" w:rsidP="00ED1721">
      <w:pPr>
        <w:widowControl/>
        <w:autoSpaceDE/>
        <w:autoSpaceDN/>
        <w:spacing w:after="60" w:line="259" w:lineRule="auto"/>
        <w:ind w:left="22"/>
        <w:rPr>
          <w:color w:val="000000"/>
          <w:lang w:bidi="ar-SA"/>
        </w:rPr>
      </w:pPr>
      <w:r w:rsidRPr="00ED1721">
        <w:rPr>
          <w:color w:val="000000"/>
          <w:lang w:bidi="ar-SA"/>
        </w:rPr>
        <w:t xml:space="preserve"> 4) дотации предприятий;</w:t>
      </w:r>
    </w:p>
    <w:p w:rsidR="00540417" w:rsidRDefault="00ED1721" w:rsidP="00ED1721">
      <w:pPr>
        <w:widowControl/>
        <w:autoSpaceDE/>
        <w:autoSpaceDN/>
        <w:spacing w:after="60" w:line="259" w:lineRule="auto"/>
        <w:ind w:left="22"/>
        <w:rPr>
          <w:color w:val="000000"/>
          <w:lang w:bidi="ar-SA"/>
        </w:rPr>
      </w:pPr>
      <w:r w:rsidRPr="00ED1721">
        <w:rPr>
          <w:color w:val="000000"/>
          <w:lang w:bidi="ar-SA"/>
        </w:rPr>
        <w:t xml:space="preserve"> 5) государственные пошлины;</w:t>
      </w:r>
    </w:p>
    <w:p w:rsidR="00ED1721" w:rsidRPr="00ED1721" w:rsidRDefault="00ED1721" w:rsidP="00ED1721">
      <w:pPr>
        <w:widowControl/>
        <w:autoSpaceDE/>
        <w:autoSpaceDN/>
        <w:spacing w:after="60" w:line="259" w:lineRule="auto"/>
        <w:ind w:left="22"/>
        <w:rPr>
          <w:color w:val="000000"/>
          <w:lang w:bidi="ar-SA"/>
        </w:rPr>
      </w:pPr>
      <w:r w:rsidRPr="00ED1721">
        <w:rPr>
          <w:color w:val="000000"/>
          <w:lang w:bidi="ar-SA"/>
        </w:rPr>
        <w:t xml:space="preserve"> 6) эмиссия.</w:t>
      </w:r>
    </w:p>
    <w:p w:rsidR="00ED1721" w:rsidRPr="00ED1721" w:rsidRDefault="00ED1721" w:rsidP="00ED1721">
      <w:pPr>
        <w:widowControl/>
        <w:autoSpaceDE/>
        <w:autoSpaceDN/>
        <w:spacing w:after="60" w:line="259" w:lineRule="auto"/>
        <w:ind w:left="22"/>
        <w:rPr>
          <w:color w:val="000000"/>
          <w:sz w:val="20"/>
          <w:lang w:bidi="ar-SA"/>
        </w:rPr>
      </w:pPr>
      <w:r w:rsidRPr="00ED1721">
        <w:rPr>
          <w:color w:val="000000"/>
          <w:lang w:bidi="ar-SA"/>
        </w:rPr>
        <w:t>Найдите две характеристики, «выпадающие» из общего ряда, и запишите в таблицу цифры, под которыми они указаны.</w:t>
      </w:r>
    </w:p>
    <w:p w:rsidR="00540417" w:rsidRDefault="00540417" w:rsidP="00ED1721">
      <w:pPr>
        <w:widowControl/>
        <w:autoSpaceDE/>
        <w:autoSpaceDN/>
        <w:spacing w:after="29" w:line="259" w:lineRule="auto"/>
        <w:ind w:left="22"/>
        <w:rPr>
          <w:rFonts w:eastAsia="Calibri"/>
          <w:b/>
          <w:lang w:eastAsia="en-US" w:bidi="ar-SA"/>
        </w:rPr>
      </w:pPr>
    </w:p>
    <w:p w:rsidR="00ED1721" w:rsidRPr="00ED1721" w:rsidRDefault="00ED1721" w:rsidP="00ED1721">
      <w:pPr>
        <w:widowControl/>
        <w:autoSpaceDE/>
        <w:autoSpaceDN/>
        <w:spacing w:after="29" w:line="259" w:lineRule="auto"/>
        <w:ind w:left="22"/>
        <w:rPr>
          <w:color w:val="000000"/>
          <w:lang w:bidi="ar-SA"/>
        </w:rPr>
      </w:pPr>
      <w:r w:rsidRPr="00ED1721">
        <w:rPr>
          <w:rFonts w:eastAsia="Calibri"/>
          <w:b/>
          <w:lang w:eastAsia="en-US" w:bidi="ar-SA"/>
        </w:rPr>
        <w:t>2.</w:t>
      </w:r>
      <w:r w:rsidRPr="00ED1721">
        <w:rPr>
          <w:color w:val="000000"/>
          <w:lang w:bidi="ar-SA"/>
        </w:rPr>
        <w:t>Найдите в приведённом ниже списке признаки, отличающие научное познание от других видов познания, и запишите цифры, под которыми они указаны.</w:t>
      </w:r>
    </w:p>
    <w:p w:rsidR="00ED1721" w:rsidRPr="00ED1721" w:rsidRDefault="00ED1721" w:rsidP="00ED1721">
      <w:pPr>
        <w:widowControl/>
        <w:autoSpaceDE/>
        <w:autoSpaceDN/>
        <w:spacing w:after="29" w:line="259" w:lineRule="auto"/>
        <w:ind w:left="22"/>
        <w:rPr>
          <w:color w:val="000000"/>
          <w:lang w:bidi="ar-SA"/>
        </w:rPr>
      </w:pPr>
      <w:r w:rsidRPr="00ED1721">
        <w:rPr>
          <w:color w:val="000000"/>
          <w:lang w:bidi="ar-SA"/>
        </w:rPr>
        <w:t>1) субъективный характер используемых суждений</w:t>
      </w:r>
    </w:p>
    <w:p w:rsidR="00ED1721" w:rsidRPr="00ED1721" w:rsidRDefault="00ED1721" w:rsidP="00ED1721">
      <w:pPr>
        <w:widowControl/>
        <w:autoSpaceDE/>
        <w:autoSpaceDN/>
        <w:spacing w:after="29" w:line="259" w:lineRule="auto"/>
        <w:ind w:left="22"/>
        <w:rPr>
          <w:color w:val="000000"/>
          <w:lang w:bidi="ar-SA"/>
        </w:rPr>
      </w:pPr>
      <w:r w:rsidRPr="00ED1721">
        <w:rPr>
          <w:color w:val="000000"/>
          <w:lang w:bidi="ar-SA"/>
        </w:rPr>
        <w:t>2) доступная форма изложения</w:t>
      </w:r>
    </w:p>
    <w:p w:rsidR="00ED1721" w:rsidRPr="00ED1721" w:rsidRDefault="00ED1721" w:rsidP="00ED1721">
      <w:pPr>
        <w:widowControl/>
        <w:autoSpaceDE/>
        <w:autoSpaceDN/>
        <w:spacing w:after="29" w:line="259" w:lineRule="auto"/>
        <w:ind w:left="22"/>
        <w:rPr>
          <w:color w:val="000000"/>
          <w:lang w:bidi="ar-SA"/>
        </w:rPr>
      </w:pPr>
      <w:r w:rsidRPr="00ED1721">
        <w:rPr>
          <w:color w:val="000000"/>
          <w:lang w:bidi="ar-SA"/>
        </w:rPr>
        <w:t>3) экспериментальная проверка результатов</w:t>
      </w:r>
    </w:p>
    <w:p w:rsidR="00ED1721" w:rsidRPr="00ED1721" w:rsidRDefault="00ED1721" w:rsidP="00ED1721">
      <w:pPr>
        <w:widowControl/>
        <w:autoSpaceDE/>
        <w:autoSpaceDN/>
        <w:spacing w:after="29" w:line="259" w:lineRule="auto"/>
        <w:ind w:left="22"/>
        <w:rPr>
          <w:color w:val="000000"/>
          <w:lang w:bidi="ar-SA"/>
        </w:rPr>
      </w:pPr>
      <w:r w:rsidRPr="00ED1721">
        <w:rPr>
          <w:color w:val="000000"/>
          <w:lang w:bidi="ar-SA"/>
        </w:rPr>
        <w:t>4) опора на авторитет</w:t>
      </w:r>
    </w:p>
    <w:p w:rsidR="00ED1721" w:rsidRPr="00ED1721" w:rsidRDefault="00ED1721" w:rsidP="00ED1721">
      <w:pPr>
        <w:widowControl/>
        <w:autoSpaceDE/>
        <w:autoSpaceDN/>
        <w:spacing w:after="29" w:line="259" w:lineRule="auto"/>
        <w:ind w:left="22"/>
        <w:rPr>
          <w:color w:val="000000"/>
          <w:lang w:bidi="ar-SA"/>
        </w:rPr>
      </w:pPr>
      <w:r w:rsidRPr="00ED1721">
        <w:rPr>
          <w:color w:val="000000"/>
          <w:lang w:bidi="ar-SA"/>
        </w:rPr>
        <w:t>5) взаимосвязь теоретического и эмпирического уровней</w:t>
      </w:r>
    </w:p>
    <w:p w:rsidR="00ED1721" w:rsidRPr="00ED1721" w:rsidRDefault="00ED1721" w:rsidP="00ED1721">
      <w:pPr>
        <w:widowControl/>
        <w:autoSpaceDE/>
        <w:autoSpaceDN/>
        <w:spacing w:after="29" w:line="259" w:lineRule="auto"/>
        <w:ind w:left="22"/>
        <w:rPr>
          <w:color w:val="000000"/>
          <w:lang w:bidi="ar-SA"/>
        </w:rPr>
      </w:pPr>
      <w:r w:rsidRPr="00ED1721">
        <w:rPr>
          <w:color w:val="000000"/>
          <w:lang w:bidi="ar-SA"/>
        </w:rPr>
        <w:t>6) разработка специального понятийного аппарата</w:t>
      </w:r>
    </w:p>
    <w:p w:rsidR="00540417" w:rsidRDefault="00540417" w:rsidP="00ED1721">
      <w:pPr>
        <w:widowControl/>
        <w:autoSpaceDE/>
        <w:autoSpaceDN/>
        <w:jc w:val="both"/>
        <w:rPr>
          <w:rFonts w:eastAsia="Calibri"/>
          <w:b/>
          <w:sz w:val="24"/>
          <w:lang w:eastAsia="en-US" w:bidi="ar-SA"/>
        </w:rPr>
      </w:pPr>
      <w:r>
        <w:rPr>
          <w:rFonts w:eastAsia="Calibri"/>
          <w:b/>
          <w:sz w:val="24"/>
          <w:lang w:eastAsia="en-US" w:bidi="ar-SA"/>
        </w:rPr>
        <w:t xml:space="preserve"> </w:t>
      </w:r>
    </w:p>
    <w:p w:rsidR="00ED1721" w:rsidRPr="00ED1721" w:rsidRDefault="00ED1721" w:rsidP="00ED1721">
      <w:pPr>
        <w:widowControl/>
        <w:autoSpaceDE/>
        <w:autoSpaceDN/>
        <w:jc w:val="both"/>
        <w:rPr>
          <w:rFonts w:eastAsia="Calibri"/>
          <w:sz w:val="24"/>
          <w:lang w:eastAsia="en-US" w:bidi="ar-SA"/>
        </w:rPr>
      </w:pPr>
      <w:r w:rsidRPr="00ED1721">
        <w:rPr>
          <w:rFonts w:eastAsia="Calibri"/>
          <w:b/>
          <w:sz w:val="24"/>
          <w:lang w:eastAsia="en-US" w:bidi="ar-SA"/>
        </w:rPr>
        <w:t>3.</w:t>
      </w:r>
      <w:r w:rsidRPr="00ED1721">
        <w:rPr>
          <w:rFonts w:eastAsia="Calibri"/>
          <w:sz w:val="24"/>
          <w:lang w:eastAsia="en-US" w:bidi="ar-SA"/>
        </w:rPr>
        <w:t xml:space="preserve"> Установите соответствие между формами культуры и их проявлениями: к каждой позиции, данной в первом столбце, подберите соответствующую позицию из второго столбца.</w:t>
      </w:r>
    </w:p>
    <w:p w:rsidR="00ED1721" w:rsidRPr="00ED1721" w:rsidRDefault="00ED1721" w:rsidP="00ED1721">
      <w:pPr>
        <w:widowControl/>
        <w:autoSpaceDE/>
        <w:autoSpaceDN/>
        <w:jc w:val="both"/>
        <w:rPr>
          <w:rFonts w:eastAsia="Calibri"/>
          <w:lang w:eastAsia="en-US" w:bidi="ar-SA"/>
        </w:rPr>
      </w:pPr>
    </w:p>
    <w:tbl>
      <w:tblPr>
        <w:tblStyle w:val="2"/>
        <w:tblpPr w:leftFromText="180" w:rightFromText="180" w:vertAnchor="text" w:horzAnchor="margin" w:tblpXSpec="center" w:tblpY="-9"/>
        <w:tblW w:w="0" w:type="auto"/>
        <w:tblLook w:val="04A0"/>
      </w:tblPr>
      <w:tblGrid>
        <w:gridCol w:w="4530"/>
        <w:gridCol w:w="4083"/>
      </w:tblGrid>
      <w:tr w:rsidR="00ED1721" w:rsidRPr="00ED1721" w:rsidTr="00540417">
        <w:tc>
          <w:tcPr>
            <w:tcW w:w="4530" w:type="dxa"/>
          </w:tcPr>
          <w:p w:rsidR="00ED1721" w:rsidRPr="00ED1721" w:rsidRDefault="00ED1721" w:rsidP="00ED1721">
            <w:pPr>
              <w:spacing w:after="160" w:line="259" w:lineRule="auto"/>
              <w:jc w:val="center"/>
              <w:rPr>
                <w:rFonts w:eastAsia="Calibri"/>
                <w:lang w:eastAsia="en-US" w:bidi="ar-SA"/>
              </w:rPr>
            </w:pPr>
            <w:r w:rsidRPr="00ED1721">
              <w:rPr>
                <w:rFonts w:eastAsia="Calibri"/>
                <w:lang w:eastAsia="en-US" w:bidi="ar-SA"/>
              </w:rPr>
              <w:t>Проявление</w:t>
            </w:r>
          </w:p>
        </w:tc>
        <w:tc>
          <w:tcPr>
            <w:tcW w:w="4083" w:type="dxa"/>
          </w:tcPr>
          <w:p w:rsidR="00ED1721" w:rsidRPr="00ED1721" w:rsidRDefault="00ED1721" w:rsidP="00ED1721">
            <w:pPr>
              <w:spacing w:after="160" w:line="259" w:lineRule="auto"/>
              <w:jc w:val="center"/>
              <w:rPr>
                <w:rFonts w:eastAsia="Calibri"/>
                <w:lang w:eastAsia="en-US" w:bidi="ar-SA"/>
              </w:rPr>
            </w:pPr>
            <w:r w:rsidRPr="00ED1721">
              <w:rPr>
                <w:rFonts w:eastAsia="Calibri"/>
                <w:lang w:eastAsia="en-US" w:bidi="ar-SA"/>
              </w:rPr>
              <w:t>Форма культуры</w:t>
            </w:r>
          </w:p>
        </w:tc>
      </w:tr>
      <w:tr w:rsidR="00ED1721" w:rsidRPr="00ED1721" w:rsidTr="00540417">
        <w:tc>
          <w:tcPr>
            <w:tcW w:w="4530" w:type="dxa"/>
          </w:tcPr>
          <w:p w:rsidR="00ED1721" w:rsidRPr="00ED1721" w:rsidRDefault="00ED1721" w:rsidP="00540417">
            <w:pPr>
              <w:spacing w:line="259" w:lineRule="auto"/>
              <w:ind w:firstLine="0"/>
              <w:jc w:val="left"/>
              <w:rPr>
                <w:rFonts w:eastAsia="Calibri"/>
                <w:lang w:eastAsia="en-US" w:bidi="ar-SA"/>
              </w:rPr>
            </w:pPr>
            <w:r w:rsidRPr="00ED1721">
              <w:rPr>
                <w:rFonts w:eastAsia="Calibri"/>
                <w:lang w:eastAsia="en-US" w:bidi="ar-SA"/>
              </w:rPr>
              <w:t>А) </w:t>
            </w:r>
            <w:proofErr w:type="spellStart"/>
            <w:r w:rsidRPr="00ED1721">
              <w:rPr>
                <w:rFonts w:eastAsia="Calibri"/>
                <w:lang w:eastAsia="en-US" w:bidi="ar-SA"/>
              </w:rPr>
              <w:t>каргопольская</w:t>
            </w:r>
            <w:proofErr w:type="spellEnd"/>
            <w:r w:rsidRPr="00ED1721">
              <w:rPr>
                <w:rFonts w:eastAsia="Calibri"/>
                <w:lang w:eastAsia="en-US" w:bidi="ar-SA"/>
              </w:rPr>
              <w:t xml:space="preserve"> глиняная игрушка</w:t>
            </w:r>
          </w:p>
          <w:p w:rsidR="00ED1721" w:rsidRPr="00ED1721" w:rsidRDefault="00ED1721" w:rsidP="00540417">
            <w:pPr>
              <w:spacing w:line="259" w:lineRule="auto"/>
              <w:ind w:firstLine="0"/>
              <w:jc w:val="left"/>
              <w:rPr>
                <w:rFonts w:eastAsia="Calibri"/>
                <w:lang w:eastAsia="en-US" w:bidi="ar-SA"/>
              </w:rPr>
            </w:pPr>
            <w:r w:rsidRPr="00ED1721">
              <w:rPr>
                <w:rFonts w:eastAsia="Calibri"/>
                <w:lang w:eastAsia="en-US" w:bidi="ar-SA"/>
              </w:rPr>
              <w:t>Б) обрядовые песни</w:t>
            </w:r>
          </w:p>
          <w:p w:rsidR="00ED1721" w:rsidRPr="00ED1721" w:rsidRDefault="00ED1721" w:rsidP="00540417">
            <w:pPr>
              <w:spacing w:line="259" w:lineRule="auto"/>
              <w:ind w:firstLine="0"/>
              <w:jc w:val="left"/>
              <w:rPr>
                <w:rFonts w:eastAsia="Calibri"/>
                <w:lang w:eastAsia="en-US" w:bidi="ar-SA"/>
              </w:rPr>
            </w:pPr>
            <w:r w:rsidRPr="00ED1721">
              <w:rPr>
                <w:rFonts w:eastAsia="Calibri"/>
                <w:lang w:eastAsia="en-US" w:bidi="ar-SA"/>
              </w:rPr>
              <w:t>В) картина «Белое на белом» К. Малевича</w:t>
            </w:r>
          </w:p>
          <w:p w:rsidR="00ED1721" w:rsidRPr="00ED1721" w:rsidRDefault="00ED1721" w:rsidP="00540417">
            <w:pPr>
              <w:spacing w:line="259" w:lineRule="auto"/>
              <w:ind w:firstLine="0"/>
              <w:jc w:val="left"/>
              <w:rPr>
                <w:rFonts w:eastAsia="Calibri"/>
                <w:lang w:eastAsia="en-US" w:bidi="ar-SA"/>
              </w:rPr>
            </w:pPr>
            <w:r w:rsidRPr="00ED1721">
              <w:rPr>
                <w:rFonts w:eastAsia="Calibri"/>
                <w:lang w:eastAsia="en-US" w:bidi="ar-SA"/>
              </w:rPr>
              <w:t>Г) песня Садко «Ой ты, тёмная дубравушка» из оперы Н. А. Римского — Корсакова «Садко»</w:t>
            </w:r>
          </w:p>
          <w:p w:rsidR="00ED1721" w:rsidRPr="00ED1721" w:rsidRDefault="00ED1721" w:rsidP="00540417">
            <w:pPr>
              <w:spacing w:line="259" w:lineRule="auto"/>
              <w:ind w:firstLine="0"/>
              <w:jc w:val="left"/>
              <w:rPr>
                <w:rFonts w:eastAsia="Calibri"/>
                <w:lang w:eastAsia="en-US" w:bidi="ar-SA"/>
              </w:rPr>
            </w:pPr>
            <w:r w:rsidRPr="00ED1721">
              <w:rPr>
                <w:rFonts w:eastAsia="Calibri"/>
                <w:lang w:eastAsia="en-US" w:bidi="ar-SA"/>
              </w:rPr>
              <w:t>Д) увертюра М. Глинки «Камаринская»</w:t>
            </w:r>
          </w:p>
        </w:tc>
        <w:tc>
          <w:tcPr>
            <w:tcW w:w="4083" w:type="dxa"/>
          </w:tcPr>
          <w:p w:rsidR="00ED1721" w:rsidRPr="00ED1721" w:rsidRDefault="00ED1721" w:rsidP="00ED1721">
            <w:pPr>
              <w:spacing w:line="259" w:lineRule="auto"/>
              <w:rPr>
                <w:rFonts w:eastAsia="Calibri"/>
                <w:lang w:eastAsia="en-US" w:bidi="ar-SA"/>
              </w:rPr>
            </w:pPr>
            <w:r w:rsidRPr="00ED1721">
              <w:rPr>
                <w:rFonts w:eastAsia="Calibri"/>
                <w:lang w:eastAsia="en-US" w:bidi="ar-SA"/>
              </w:rPr>
              <w:t>1) элитарная</w:t>
            </w:r>
          </w:p>
          <w:p w:rsidR="00ED1721" w:rsidRPr="00ED1721" w:rsidRDefault="00ED1721" w:rsidP="00ED1721">
            <w:pPr>
              <w:spacing w:line="259" w:lineRule="auto"/>
              <w:rPr>
                <w:rFonts w:eastAsia="Calibri"/>
                <w:lang w:eastAsia="en-US" w:bidi="ar-SA"/>
              </w:rPr>
            </w:pPr>
            <w:r w:rsidRPr="00ED1721">
              <w:rPr>
                <w:rFonts w:eastAsia="Calibri"/>
                <w:lang w:eastAsia="en-US" w:bidi="ar-SA"/>
              </w:rPr>
              <w:t>2) народная</w:t>
            </w:r>
          </w:p>
        </w:tc>
      </w:tr>
    </w:tbl>
    <w:p w:rsidR="00ED1721" w:rsidRPr="00ED1721" w:rsidRDefault="00ED1721" w:rsidP="00ED1721">
      <w:pPr>
        <w:widowControl/>
        <w:autoSpaceDE/>
        <w:autoSpaceDN/>
        <w:spacing w:after="160" w:line="259" w:lineRule="auto"/>
        <w:jc w:val="both"/>
        <w:rPr>
          <w:rFonts w:eastAsia="Calibri"/>
          <w:b/>
          <w:lang w:eastAsia="en-US" w:bidi="ar-SA"/>
        </w:rPr>
      </w:pPr>
    </w:p>
    <w:p w:rsidR="00ED1721" w:rsidRPr="00ED1721" w:rsidRDefault="00ED1721" w:rsidP="00ED1721">
      <w:pPr>
        <w:widowControl/>
        <w:autoSpaceDE/>
        <w:autoSpaceDN/>
        <w:spacing w:after="160" w:line="259" w:lineRule="auto"/>
        <w:jc w:val="both"/>
        <w:rPr>
          <w:rFonts w:eastAsia="Calibri"/>
          <w:lang w:eastAsia="en-US" w:bidi="ar-SA"/>
        </w:rPr>
      </w:pPr>
    </w:p>
    <w:p w:rsidR="00ED1721" w:rsidRDefault="00ED1721" w:rsidP="00ED1721">
      <w:pPr>
        <w:widowControl/>
        <w:autoSpaceDE/>
        <w:autoSpaceDN/>
        <w:spacing w:after="160" w:line="259" w:lineRule="auto"/>
        <w:jc w:val="both"/>
        <w:rPr>
          <w:rFonts w:eastAsia="Calibri"/>
          <w:b/>
          <w:lang w:eastAsia="en-US" w:bidi="ar-SA"/>
        </w:rPr>
      </w:pPr>
    </w:p>
    <w:p w:rsidR="00ED1721" w:rsidRDefault="00ED1721" w:rsidP="00ED1721">
      <w:pPr>
        <w:widowControl/>
        <w:autoSpaceDE/>
        <w:autoSpaceDN/>
        <w:spacing w:after="160" w:line="259" w:lineRule="auto"/>
        <w:jc w:val="both"/>
        <w:rPr>
          <w:rFonts w:eastAsia="Calibri"/>
          <w:b/>
          <w:lang w:eastAsia="en-US" w:bidi="ar-SA"/>
        </w:rPr>
      </w:pPr>
    </w:p>
    <w:p w:rsidR="00ED1721" w:rsidRDefault="00ED1721" w:rsidP="00ED1721">
      <w:pPr>
        <w:widowControl/>
        <w:autoSpaceDE/>
        <w:autoSpaceDN/>
        <w:spacing w:after="160" w:line="259" w:lineRule="auto"/>
        <w:jc w:val="both"/>
        <w:rPr>
          <w:rFonts w:eastAsia="Calibri"/>
          <w:b/>
          <w:lang w:eastAsia="en-US" w:bidi="ar-SA"/>
        </w:rPr>
      </w:pPr>
    </w:p>
    <w:p w:rsidR="00ED1721" w:rsidRDefault="00ED1721" w:rsidP="00ED1721">
      <w:pPr>
        <w:widowControl/>
        <w:autoSpaceDE/>
        <w:autoSpaceDN/>
        <w:spacing w:after="160" w:line="259" w:lineRule="auto"/>
        <w:jc w:val="both"/>
        <w:rPr>
          <w:rFonts w:eastAsia="Calibri"/>
          <w:b/>
          <w:lang w:eastAsia="en-US" w:bidi="ar-SA"/>
        </w:rPr>
      </w:pPr>
    </w:p>
    <w:p w:rsidR="00ED1721" w:rsidRDefault="00ED1721" w:rsidP="00ED1721">
      <w:pPr>
        <w:widowControl/>
        <w:autoSpaceDE/>
        <w:autoSpaceDN/>
        <w:spacing w:after="160" w:line="259" w:lineRule="auto"/>
        <w:jc w:val="both"/>
        <w:rPr>
          <w:rFonts w:eastAsia="Calibri"/>
          <w:b/>
          <w:lang w:eastAsia="en-US" w:bidi="ar-SA"/>
        </w:rPr>
      </w:pPr>
    </w:p>
    <w:p w:rsidR="00ED1721" w:rsidRDefault="00ED1721" w:rsidP="00ED1721">
      <w:pPr>
        <w:widowControl/>
        <w:autoSpaceDE/>
        <w:autoSpaceDN/>
        <w:spacing w:after="160" w:line="259" w:lineRule="auto"/>
        <w:jc w:val="both"/>
        <w:rPr>
          <w:rFonts w:eastAsia="Calibri"/>
          <w:b/>
          <w:lang w:eastAsia="en-US" w:bidi="ar-SA"/>
        </w:rPr>
      </w:pPr>
    </w:p>
    <w:p w:rsidR="00ED1721" w:rsidRDefault="00ED1721" w:rsidP="00ED1721">
      <w:pPr>
        <w:widowControl/>
        <w:autoSpaceDE/>
        <w:autoSpaceDN/>
        <w:spacing w:after="160" w:line="259" w:lineRule="auto"/>
        <w:jc w:val="both"/>
        <w:rPr>
          <w:rFonts w:eastAsia="Calibri"/>
          <w:b/>
          <w:lang w:eastAsia="en-US" w:bidi="ar-SA"/>
        </w:rPr>
      </w:pP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b/>
          <w:sz w:val="24"/>
          <w:szCs w:val="24"/>
          <w:lang w:eastAsia="en-US" w:bidi="ar-SA"/>
        </w:rPr>
        <w:t>4.</w:t>
      </w:r>
      <w:r w:rsidRPr="00ED1721">
        <w:rPr>
          <w:rFonts w:eastAsia="Calibri"/>
          <w:sz w:val="24"/>
          <w:szCs w:val="24"/>
          <w:lang w:eastAsia="en-US" w:bidi="ar-SA"/>
        </w:rPr>
        <w:t xml:space="preserve"> Представьте, что Вы помогаете учителю классифицировать карточки перед зачётом по теме «Человек как результат биологической и </w:t>
      </w:r>
      <w:proofErr w:type="spellStart"/>
      <w:r w:rsidRPr="00ED1721">
        <w:rPr>
          <w:rFonts w:eastAsia="Calibri"/>
          <w:sz w:val="24"/>
          <w:szCs w:val="24"/>
          <w:lang w:eastAsia="en-US" w:bidi="ar-SA"/>
        </w:rPr>
        <w:t>социокультурной</w:t>
      </w:r>
      <w:proofErr w:type="spellEnd"/>
      <w:r w:rsidRPr="00ED1721">
        <w:rPr>
          <w:rFonts w:eastAsia="Calibri"/>
          <w:sz w:val="24"/>
          <w:szCs w:val="24"/>
          <w:lang w:eastAsia="en-US" w:bidi="ar-SA"/>
        </w:rPr>
        <w:t xml:space="preserve"> эволюции». Соберите все карточки с признаками, отражающими особенности биологической составляющей человека. Запишите цифры, под которыми они указаны.</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1) инстинктивные реакции на воздействие среды</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2) использование предметов, данных природой</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3) стремление понять окружающий мир</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4) генетически обусловленные модели поведения</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5) общение с помощью членораздельной речи</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 xml:space="preserve">6) способность к </w:t>
      </w:r>
      <w:proofErr w:type="spellStart"/>
      <w:r w:rsidRPr="00ED1721">
        <w:rPr>
          <w:rFonts w:eastAsia="Calibri"/>
          <w:sz w:val="24"/>
          <w:szCs w:val="24"/>
          <w:lang w:eastAsia="en-US" w:bidi="ar-SA"/>
        </w:rPr>
        <w:t>целеполаганию</w:t>
      </w:r>
      <w:proofErr w:type="spellEnd"/>
    </w:p>
    <w:p w:rsidR="00540417" w:rsidRDefault="00540417" w:rsidP="00BC0978">
      <w:pPr>
        <w:widowControl/>
        <w:autoSpaceDE/>
        <w:autoSpaceDN/>
        <w:spacing w:line="259" w:lineRule="auto"/>
        <w:jc w:val="both"/>
        <w:rPr>
          <w:rFonts w:eastAsia="Calibri"/>
          <w:b/>
          <w:sz w:val="24"/>
          <w:szCs w:val="24"/>
          <w:lang w:eastAsia="en-US" w:bidi="ar-SA"/>
        </w:rPr>
      </w:pP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b/>
          <w:sz w:val="24"/>
          <w:szCs w:val="24"/>
          <w:lang w:eastAsia="en-US" w:bidi="ar-SA"/>
        </w:rPr>
        <w:t>5.</w:t>
      </w:r>
      <w:r w:rsidRPr="00ED1721">
        <w:rPr>
          <w:rFonts w:eastAsia="Calibri"/>
          <w:sz w:val="24"/>
          <w:szCs w:val="24"/>
          <w:lang w:eastAsia="en-US" w:bidi="ar-SA"/>
        </w:rPr>
        <w:t xml:space="preserve"> Выберите в приведённом списке верные суждения о мировой экономике и запишите цифры, под которыми они указаны. Цифры укажите в порядке возрастания.</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1) В основе функционирования мировой экономики лежит международное разделение труда.</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2) Сальдо торгового баланса − это разница между импортом и экспортом за определённый период.</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3) Государственное регулирование внешней торговли осуществляется исключительно тарифными методами.</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4) Международные экономические отношения осуществляются в форме валютно-кредитных отношений.</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5) К предпосылкам международной специализации относятся природные условия.</w:t>
      </w:r>
    </w:p>
    <w:p w:rsidR="00540417" w:rsidRDefault="00540417" w:rsidP="00BC0978">
      <w:pPr>
        <w:widowControl/>
        <w:autoSpaceDE/>
        <w:autoSpaceDN/>
        <w:spacing w:line="259" w:lineRule="auto"/>
        <w:jc w:val="both"/>
        <w:rPr>
          <w:rFonts w:eastAsia="Calibri"/>
          <w:b/>
          <w:sz w:val="24"/>
          <w:szCs w:val="24"/>
          <w:lang w:eastAsia="en-US" w:bidi="ar-SA"/>
        </w:rPr>
      </w:pP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b/>
          <w:sz w:val="24"/>
          <w:szCs w:val="24"/>
          <w:lang w:eastAsia="en-US" w:bidi="ar-SA"/>
        </w:rPr>
        <w:t>6.</w:t>
      </w:r>
      <w:r w:rsidRPr="00ED1721">
        <w:rPr>
          <w:rFonts w:eastAsia="Calibri"/>
          <w:sz w:val="24"/>
          <w:szCs w:val="24"/>
          <w:lang w:eastAsia="en-US" w:bidi="ar-SA"/>
        </w:rPr>
        <w:t xml:space="preserve"> Установите соответствие между примерами и статьями государственного бюджета: к каждой позиции, данной в первом столбце, подберите соответствующую позицию из второго столбца.</w:t>
      </w:r>
    </w:p>
    <w:tbl>
      <w:tblPr>
        <w:tblStyle w:val="a5"/>
        <w:tblW w:w="0" w:type="auto"/>
        <w:tblLook w:val="04A0"/>
      </w:tblPr>
      <w:tblGrid>
        <w:gridCol w:w="4361"/>
        <w:gridCol w:w="4961"/>
      </w:tblGrid>
      <w:tr w:rsidR="00ED1721" w:rsidRPr="00ED1721" w:rsidTr="00540417">
        <w:tc>
          <w:tcPr>
            <w:tcW w:w="4361" w:type="dxa"/>
          </w:tcPr>
          <w:p w:rsidR="00ED1721" w:rsidRPr="00ED1721" w:rsidRDefault="00ED1721" w:rsidP="00ED1721">
            <w:pPr>
              <w:jc w:val="center"/>
              <w:rPr>
                <w:rFonts w:eastAsia="Calibri"/>
                <w:lang w:eastAsia="en-US" w:bidi="ar-SA"/>
              </w:rPr>
            </w:pPr>
            <w:r w:rsidRPr="00ED1721">
              <w:rPr>
                <w:rFonts w:eastAsia="Calibri"/>
                <w:lang w:eastAsia="en-US" w:bidi="ar-SA"/>
              </w:rPr>
              <w:t>Примеры</w:t>
            </w:r>
          </w:p>
        </w:tc>
        <w:tc>
          <w:tcPr>
            <w:tcW w:w="4961" w:type="dxa"/>
          </w:tcPr>
          <w:p w:rsidR="00ED1721" w:rsidRPr="00ED1721" w:rsidRDefault="00ED1721" w:rsidP="00ED1721">
            <w:pPr>
              <w:jc w:val="center"/>
              <w:rPr>
                <w:rFonts w:eastAsia="Calibri"/>
                <w:lang w:eastAsia="en-US" w:bidi="ar-SA"/>
              </w:rPr>
            </w:pPr>
            <w:r w:rsidRPr="00ED1721">
              <w:rPr>
                <w:rFonts w:eastAsia="Calibri"/>
                <w:lang w:eastAsia="en-US" w:bidi="ar-SA"/>
              </w:rPr>
              <w:t>Статья государственного бюджета</w:t>
            </w:r>
          </w:p>
        </w:tc>
      </w:tr>
      <w:tr w:rsidR="00ED1721" w:rsidRPr="00ED1721" w:rsidTr="00540417">
        <w:tc>
          <w:tcPr>
            <w:tcW w:w="4361" w:type="dxa"/>
          </w:tcPr>
          <w:p w:rsidR="00ED1721" w:rsidRPr="00ED1721" w:rsidRDefault="00ED1721" w:rsidP="00ED1721">
            <w:pPr>
              <w:spacing w:after="9" w:line="246" w:lineRule="auto"/>
              <w:ind w:left="108" w:right="34"/>
              <w:rPr>
                <w:color w:val="000000"/>
                <w:lang w:bidi="ar-SA"/>
              </w:rPr>
            </w:pPr>
            <w:r w:rsidRPr="00ED1721">
              <w:rPr>
                <w:color w:val="000000"/>
                <w:lang w:bidi="ar-SA"/>
              </w:rPr>
              <w:t>А) содержание органов власти</w:t>
            </w:r>
          </w:p>
          <w:p w:rsidR="00ED1721" w:rsidRPr="00ED1721" w:rsidRDefault="00ED1721" w:rsidP="00ED1721">
            <w:pPr>
              <w:spacing w:after="9" w:line="246" w:lineRule="auto"/>
              <w:ind w:left="108" w:right="34"/>
              <w:rPr>
                <w:color w:val="000000"/>
                <w:lang w:bidi="ar-SA"/>
              </w:rPr>
            </w:pPr>
            <w:r w:rsidRPr="00ED1721">
              <w:rPr>
                <w:color w:val="000000"/>
                <w:lang w:bidi="ar-SA"/>
              </w:rPr>
              <w:t xml:space="preserve">Б) образование </w:t>
            </w:r>
            <w:proofErr w:type="spellStart"/>
            <w:r w:rsidRPr="00ED1721">
              <w:rPr>
                <w:color w:val="000000"/>
                <w:lang w:bidi="ar-SA"/>
              </w:rPr>
              <w:t>госрезервов</w:t>
            </w:r>
            <w:proofErr w:type="spellEnd"/>
          </w:p>
          <w:p w:rsidR="00ED1721" w:rsidRPr="00ED1721" w:rsidRDefault="00ED1721" w:rsidP="00ED1721">
            <w:pPr>
              <w:spacing w:after="9" w:line="246" w:lineRule="auto"/>
              <w:ind w:left="108" w:right="34"/>
              <w:rPr>
                <w:color w:val="000000"/>
                <w:lang w:bidi="ar-SA"/>
              </w:rPr>
            </w:pPr>
            <w:r w:rsidRPr="00ED1721">
              <w:rPr>
                <w:color w:val="000000"/>
                <w:lang w:bidi="ar-SA"/>
              </w:rPr>
              <w:t>В) пени и штрафы, предусмотренные налоговым законодательством</w:t>
            </w:r>
          </w:p>
          <w:p w:rsidR="00ED1721" w:rsidRPr="00ED1721" w:rsidRDefault="00ED1721" w:rsidP="00ED1721">
            <w:pPr>
              <w:spacing w:after="9" w:line="246" w:lineRule="auto"/>
              <w:ind w:left="108" w:right="34"/>
              <w:rPr>
                <w:color w:val="000000"/>
                <w:lang w:bidi="ar-SA"/>
              </w:rPr>
            </w:pPr>
            <w:r w:rsidRPr="00ED1721">
              <w:rPr>
                <w:color w:val="000000"/>
                <w:lang w:bidi="ar-SA"/>
              </w:rPr>
              <w:t>Г) национальная оборона</w:t>
            </w:r>
          </w:p>
          <w:p w:rsidR="00ED1721" w:rsidRPr="00ED1721" w:rsidRDefault="00ED1721" w:rsidP="00ED1721">
            <w:pPr>
              <w:rPr>
                <w:rFonts w:eastAsia="Calibri"/>
                <w:lang w:eastAsia="en-US" w:bidi="ar-SA"/>
              </w:rPr>
            </w:pPr>
            <w:r w:rsidRPr="00ED1721">
              <w:rPr>
                <w:color w:val="000000"/>
                <w:lang w:bidi="ar-SA"/>
              </w:rPr>
              <w:t xml:space="preserve">  Д) средства от использования имущества, находящегося в государственной собственности</w:t>
            </w:r>
          </w:p>
        </w:tc>
        <w:tc>
          <w:tcPr>
            <w:tcW w:w="4961" w:type="dxa"/>
          </w:tcPr>
          <w:p w:rsidR="00ED1721" w:rsidRPr="00ED1721" w:rsidRDefault="00ED1721" w:rsidP="00ED1721">
            <w:pPr>
              <w:rPr>
                <w:rFonts w:eastAsia="Calibri"/>
                <w:lang w:eastAsia="en-US" w:bidi="ar-SA"/>
              </w:rPr>
            </w:pPr>
            <w:r w:rsidRPr="00ED1721">
              <w:rPr>
                <w:rFonts w:eastAsia="Calibri"/>
                <w:lang w:eastAsia="en-US" w:bidi="ar-SA"/>
              </w:rPr>
              <w:t>1) доходная статья</w:t>
            </w:r>
          </w:p>
          <w:p w:rsidR="00ED1721" w:rsidRPr="00ED1721" w:rsidRDefault="00ED1721" w:rsidP="00ED1721">
            <w:pPr>
              <w:rPr>
                <w:rFonts w:eastAsia="Calibri"/>
                <w:lang w:eastAsia="en-US" w:bidi="ar-SA"/>
              </w:rPr>
            </w:pPr>
            <w:r w:rsidRPr="00ED1721">
              <w:rPr>
                <w:rFonts w:eastAsia="Calibri"/>
                <w:lang w:eastAsia="en-US" w:bidi="ar-SA"/>
              </w:rPr>
              <w:t>2) расходная статья</w:t>
            </w:r>
          </w:p>
        </w:tc>
      </w:tr>
    </w:tbl>
    <w:p w:rsidR="00ED1721" w:rsidRPr="00ED1721" w:rsidRDefault="00ED1721" w:rsidP="00ED1721">
      <w:pPr>
        <w:widowControl/>
        <w:autoSpaceDE/>
        <w:autoSpaceDN/>
        <w:spacing w:after="5" w:line="270" w:lineRule="auto"/>
        <w:ind w:left="22" w:hanging="8"/>
        <w:jc w:val="both"/>
        <w:rPr>
          <w:color w:val="000000"/>
          <w:lang w:bidi="ar-SA"/>
        </w:rPr>
      </w:pPr>
    </w:p>
    <w:p w:rsidR="00ED1721" w:rsidRPr="00ED1721" w:rsidRDefault="00ED1721" w:rsidP="00ED1721">
      <w:pPr>
        <w:widowControl/>
        <w:autoSpaceDE/>
        <w:autoSpaceDN/>
        <w:jc w:val="both"/>
        <w:rPr>
          <w:rFonts w:eastAsia="Calibri"/>
          <w:sz w:val="24"/>
          <w:lang w:eastAsia="en-US" w:bidi="ar-SA"/>
        </w:rPr>
      </w:pPr>
      <w:r w:rsidRPr="00ED1721">
        <w:rPr>
          <w:rFonts w:eastAsia="Calibri"/>
          <w:b/>
          <w:sz w:val="24"/>
          <w:lang w:eastAsia="en-US" w:bidi="ar-SA"/>
        </w:rPr>
        <w:t>7.</w:t>
      </w:r>
      <w:r w:rsidRPr="00ED1721">
        <w:rPr>
          <w:rFonts w:eastAsia="Calibri"/>
          <w:sz w:val="24"/>
          <w:lang w:eastAsia="en-US" w:bidi="ar-SA"/>
        </w:rPr>
        <w:t xml:space="preserve"> У Надежды сын-дошкольник, и она по согласованию с руководством предприятия занята на производстве неполный рабочий день. Какие еще категории, помимо частично </w:t>
      </w:r>
      <w:proofErr w:type="gramStart"/>
      <w:r w:rsidRPr="00ED1721">
        <w:rPr>
          <w:rFonts w:eastAsia="Calibri"/>
          <w:sz w:val="24"/>
          <w:lang w:eastAsia="en-US" w:bidi="ar-SA"/>
        </w:rPr>
        <w:t>занятых</w:t>
      </w:r>
      <w:proofErr w:type="gramEnd"/>
      <w:r w:rsidRPr="00ED1721">
        <w:rPr>
          <w:rFonts w:eastAsia="Calibri"/>
          <w:sz w:val="24"/>
          <w:lang w:eastAsia="en-US" w:bidi="ar-SA"/>
        </w:rPr>
        <w:t>, включаются в численность рабочей силы страны? Запишите цифры в порядке возрастания, под которыми указаны такие категории.</w:t>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1) домохозяйки</w:t>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2) </w:t>
      </w:r>
      <w:proofErr w:type="gramStart"/>
      <w:r w:rsidRPr="00ED1721">
        <w:rPr>
          <w:rFonts w:eastAsia="Calibri"/>
          <w:sz w:val="24"/>
          <w:lang w:eastAsia="en-US" w:bidi="ar-SA"/>
        </w:rPr>
        <w:t>работающие</w:t>
      </w:r>
      <w:proofErr w:type="gramEnd"/>
      <w:r w:rsidRPr="00ED1721">
        <w:rPr>
          <w:rFonts w:eastAsia="Calibri"/>
          <w:sz w:val="24"/>
          <w:lang w:eastAsia="en-US" w:bidi="ar-SA"/>
        </w:rPr>
        <w:t xml:space="preserve"> по гибкому графику</w:t>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3) не имеющие работы, но активно ее ищущие</w:t>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4) отбывающие срок заключения в тюрьмах</w:t>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5) рантье, живущие на проценты по депозитам</w:t>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6) </w:t>
      </w:r>
      <w:proofErr w:type="gramStart"/>
      <w:r w:rsidRPr="00ED1721">
        <w:rPr>
          <w:rFonts w:eastAsia="Calibri"/>
          <w:sz w:val="24"/>
          <w:lang w:eastAsia="en-US" w:bidi="ar-SA"/>
        </w:rPr>
        <w:t>находящиеся</w:t>
      </w:r>
      <w:proofErr w:type="gramEnd"/>
      <w:r w:rsidRPr="00ED1721">
        <w:rPr>
          <w:rFonts w:eastAsia="Calibri"/>
          <w:sz w:val="24"/>
          <w:lang w:eastAsia="en-US" w:bidi="ar-SA"/>
        </w:rPr>
        <w:t xml:space="preserve"> в очередном отпуске</w:t>
      </w:r>
    </w:p>
    <w:p w:rsidR="00540417" w:rsidRDefault="00540417" w:rsidP="00BC0978">
      <w:pPr>
        <w:widowControl/>
        <w:autoSpaceDE/>
        <w:autoSpaceDN/>
        <w:spacing w:line="259" w:lineRule="auto"/>
        <w:jc w:val="both"/>
        <w:rPr>
          <w:rFonts w:eastAsia="Calibri"/>
          <w:b/>
          <w:sz w:val="24"/>
          <w:szCs w:val="24"/>
          <w:lang w:eastAsia="en-US" w:bidi="ar-SA"/>
        </w:rPr>
      </w:pP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b/>
          <w:sz w:val="24"/>
          <w:szCs w:val="24"/>
          <w:lang w:eastAsia="en-US" w:bidi="ar-SA"/>
        </w:rPr>
        <w:t>8.</w:t>
      </w:r>
      <w:r w:rsidRPr="00ED1721">
        <w:rPr>
          <w:rFonts w:eastAsia="Calibri"/>
          <w:sz w:val="24"/>
          <w:szCs w:val="24"/>
          <w:lang w:eastAsia="en-US" w:bidi="ar-SA"/>
        </w:rPr>
        <w:t xml:space="preserve"> Найдите в приведенном списке проявления экономической функции семьи. Запишите цифры, под которыми они указаны.</w:t>
      </w:r>
    </w:p>
    <w:p w:rsidR="00ED1721" w:rsidRPr="00ED1721" w:rsidRDefault="00ED1721" w:rsidP="00BC0978">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1) обучение детей трудовым навыкам</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2) материальная поддержка неработающих членов семьи</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3) семейное предпринимательство</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lastRenderedPageBreak/>
        <w:t>4) наделение наследственным статусом</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5) организация досуга</w:t>
      </w:r>
    </w:p>
    <w:p w:rsidR="00540417" w:rsidRDefault="00540417" w:rsidP="00ED1721">
      <w:pPr>
        <w:widowControl/>
        <w:autoSpaceDE/>
        <w:autoSpaceDN/>
        <w:jc w:val="both"/>
        <w:rPr>
          <w:rFonts w:eastAsia="Calibri"/>
          <w:b/>
          <w:sz w:val="24"/>
          <w:lang w:eastAsia="en-US" w:bidi="ar-SA"/>
        </w:rPr>
      </w:pPr>
    </w:p>
    <w:p w:rsidR="00ED1721" w:rsidRPr="00ED1721" w:rsidRDefault="00ED1721" w:rsidP="00ED1721">
      <w:pPr>
        <w:widowControl/>
        <w:autoSpaceDE/>
        <w:autoSpaceDN/>
        <w:jc w:val="both"/>
        <w:rPr>
          <w:rFonts w:eastAsia="Calibri"/>
          <w:sz w:val="24"/>
          <w:lang w:eastAsia="en-US" w:bidi="ar-SA"/>
        </w:rPr>
      </w:pPr>
      <w:r w:rsidRPr="00ED1721">
        <w:rPr>
          <w:rFonts w:eastAsia="Calibri"/>
          <w:b/>
          <w:sz w:val="24"/>
          <w:lang w:eastAsia="en-US" w:bidi="ar-SA"/>
        </w:rPr>
        <w:t>9.</w:t>
      </w:r>
      <w:r w:rsidRPr="00ED1721">
        <w:rPr>
          <w:rFonts w:eastAsia="Calibri"/>
          <w:sz w:val="24"/>
          <w:lang w:eastAsia="en-US" w:bidi="ar-SA"/>
        </w:rPr>
        <w:t xml:space="preserve"> «Знаете ли Вы, в каком году был основан Ваш город (посёлок, село)?» Ответы на данный вопрос были получены в ходе опроса, проведённого Фондом «Общественное мнение». Результаты опроса, распределённые по группам в зависимости от образования респондентов, приведены в диаграмме (</w:t>
      </w:r>
      <w:proofErr w:type="gramStart"/>
      <w:r w:rsidRPr="00ED1721">
        <w:rPr>
          <w:rFonts w:eastAsia="Calibri"/>
          <w:sz w:val="24"/>
          <w:lang w:eastAsia="en-US" w:bidi="ar-SA"/>
        </w:rPr>
        <w:t>в</w:t>
      </w:r>
      <w:proofErr w:type="gramEnd"/>
      <w:r w:rsidRPr="00ED1721">
        <w:rPr>
          <w:rFonts w:eastAsia="Calibri"/>
          <w:sz w:val="24"/>
          <w:lang w:eastAsia="en-US" w:bidi="ar-SA"/>
        </w:rPr>
        <w:t xml:space="preserve"> %).</w:t>
      </w:r>
    </w:p>
    <w:p w:rsidR="00ED1721" w:rsidRPr="00ED1721" w:rsidRDefault="00ED1721" w:rsidP="00ED1721">
      <w:pPr>
        <w:widowControl/>
        <w:autoSpaceDE/>
        <w:autoSpaceDN/>
        <w:jc w:val="both"/>
        <w:rPr>
          <w:rFonts w:eastAsia="Calibri"/>
          <w:b/>
          <w:sz w:val="24"/>
          <w:lang w:eastAsia="en-US" w:bidi="ar-SA"/>
        </w:rPr>
      </w:pPr>
      <w:r w:rsidRPr="00ED1721">
        <w:rPr>
          <w:rFonts w:eastAsia="Calibri"/>
          <w:b/>
          <w:noProof/>
          <w:sz w:val="24"/>
          <w:lang w:bidi="ar-SA"/>
        </w:rPr>
        <w:drawing>
          <wp:inline distT="0" distB="0" distL="0" distR="0">
            <wp:extent cx="4629150" cy="2647950"/>
            <wp:effectExtent l="0" t="0" r="0" b="0"/>
            <wp:docPr id="1" name="Рисунок 1" descr="C:\Users\kayor_m\Desktop\в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or_m\Desktop\в9.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9150" cy="2647950"/>
                    </a:xfrm>
                    <a:prstGeom prst="rect">
                      <a:avLst/>
                    </a:prstGeom>
                    <a:noFill/>
                    <a:ln>
                      <a:noFill/>
                    </a:ln>
                  </pic:spPr>
                </pic:pic>
              </a:graphicData>
            </a:graphic>
          </wp:inline>
        </w:drawing>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Какие выводы можно сделать на основании приведённых данных? Выберите верные положения и запишите цифры, под которыми они указаны.</w:t>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1) Больше всего опрошенных, давших утвердительные ответы, относятся к группе лиц с высшим образованием.</w:t>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 xml:space="preserve">2) Самая многочисленная группа отрицательно </w:t>
      </w:r>
      <w:proofErr w:type="gramStart"/>
      <w:r w:rsidRPr="00ED1721">
        <w:rPr>
          <w:rFonts w:eastAsia="Calibri"/>
          <w:sz w:val="24"/>
          <w:lang w:eastAsia="en-US" w:bidi="ar-SA"/>
        </w:rPr>
        <w:t>ответивших</w:t>
      </w:r>
      <w:proofErr w:type="gramEnd"/>
      <w:r w:rsidRPr="00ED1721">
        <w:rPr>
          <w:rFonts w:eastAsia="Calibri"/>
          <w:sz w:val="24"/>
          <w:lang w:eastAsia="en-US" w:bidi="ar-SA"/>
        </w:rPr>
        <w:t xml:space="preserve"> на вопрос имеет образование среднее общее и ниже.</w:t>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 xml:space="preserve">3) В целом около половины </w:t>
      </w:r>
      <w:proofErr w:type="gramStart"/>
      <w:r w:rsidRPr="00ED1721">
        <w:rPr>
          <w:rFonts w:eastAsia="Calibri"/>
          <w:sz w:val="24"/>
          <w:lang w:eastAsia="en-US" w:bidi="ar-SA"/>
        </w:rPr>
        <w:t>опрошенных</w:t>
      </w:r>
      <w:proofErr w:type="gramEnd"/>
      <w:r w:rsidRPr="00ED1721">
        <w:rPr>
          <w:rFonts w:eastAsia="Calibri"/>
          <w:sz w:val="24"/>
          <w:lang w:eastAsia="en-US" w:bidi="ar-SA"/>
        </w:rPr>
        <w:t xml:space="preserve"> дали утвердительный ответ на поставленный вопрос.</w:t>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4) Среди давших утвердительные ответы поровну представлены люди со средним общим и средним специальным образованием.</w:t>
      </w:r>
    </w:p>
    <w:p w:rsidR="00ED1721" w:rsidRPr="00ED1721" w:rsidRDefault="00ED1721" w:rsidP="00ED1721">
      <w:pPr>
        <w:widowControl/>
        <w:autoSpaceDE/>
        <w:autoSpaceDN/>
        <w:jc w:val="both"/>
        <w:rPr>
          <w:rFonts w:eastAsia="Calibri"/>
          <w:sz w:val="24"/>
          <w:lang w:eastAsia="en-US" w:bidi="ar-SA"/>
        </w:rPr>
      </w:pPr>
      <w:r w:rsidRPr="00ED1721">
        <w:rPr>
          <w:rFonts w:eastAsia="Calibri"/>
          <w:sz w:val="24"/>
          <w:lang w:eastAsia="en-US" w:bidi="ar-SA"/>
        </w:rPr>
        <w:t>5) Среди давших отрицательные ответы больше людей с высшим образованием, чем со средним специальным.</w:t>
      </w:r>
    </w:p>
    <w:p w:rsidR="00540417" w:rsidRDefault="00540417" w:rsidP="00ED1721">
      <w:pPr>
        <w:widowControl/>
        <w:autoSpaceDE/>
        <w:autoSpaceDN/>
        <w:spacing w:line="259" w:lineRule="auto"/>
        <w:jc w:val="both"/>
        <w:rPr>
          <w:rFonts w:eastAsia="Calibri"/>
          <w:b/>
          <w:sz w:val="24"/>
          <w:szCs w:val="24"/>
          <w:lang w:eastAsia="en-US" w:bidi="ar-SA"/>
        </w:rPr>
      </w:pP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b/>
          <w:sz w:val="24"/>
          <w:szCs w:val="24"/>
          <w:lang w:eastAsia="en-US" w:bidi="ar-SA"/>
        </w:rPr>
        <w:t>10.</w:t>
      </w:r>
      <w:r w:rsidRPr="00ED1721">
        <w:rPr>
          <w:rFonts w:eastAsia="Calibri"/>
          <w:sz w:val="24"/>
          <w:szCs w:val="24"/>
          <w:lang w:eastAsia="en-US" w:bidi="ar-SA"/>
        </w:rPr>
        <w:t xml:space="preserve"> Найдите в приведённом ниже списке функции политических партий в </w:t>
      </w:r>
      <w:proofErr w:type="gramStart"/>
      <w:r w:rsidRPr="00ED1721">
        <w:rPr>
          <w:rFonts w:eastAsia="Calibri"/>
          <w:sz w:val="24"/>
          <w:szCs w:val="24"/>
          <w:lang w:eastAsia="en-US" w:bidi="ar-SA"/>
        </w:rPr>
        <w:t>демократическом обществе</w:t>
      </w:r>
      <w:proofErr w:type="gramEnd"/>
      <w:r w:rsidRPr="00ED1721">
        <w:rPr>
          <w:rFonts w:eastAsia="Calibri"/>
          <w:sz w:val="24"/>
          <w:szCs w:val="24"/>
          <w:lang w:eastAsia="en-US" w:bidi="ar-SA"/>
        </w:rPr>
        <w:t xml:space="preserve"> и запишите цифры, под которыми они указаны.</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1) разработка и принятие законов</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2) выдвижение политических лидеров</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3) оппонирование правительству</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4) контроль над денежной системой</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5) формирование правоохранительных органов</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6) представление определённых групп общества</w:t>
      </w:r>
    </w:p>
    <w:p w:rsidR="00540417" w:rsidRDefault="00540417" w:rsidP="00ED1721">
      <w:pPr>
        <w:widowControl/>
        <w:autoSpaceDE/>
        <w:autoSpaceDN/>
        <w:rPr>
          <w:b/>
          <w:color w:val="000000"/>
          <w:sz w:val="24"/>
          <w:szCs w:val="24"/>
          <w:lang w:bidi="ar-SA"/>
        </w:rPr>
      </w:pPr>
    </w:p>
    <w:p w:rsidR="00ED1721" w:rsidRPr="00ED1721" w:rsidRDefault="00ED1721" w:rsidP="00ED1721">
      <w:pPr>
        <w:widowControl/>
        <w:autoSpaceDE/>
        <w:autoSpaceDN/>
        <w:rPr>
          <w:color w:val="000000"/>
          <w:sz w:val="24"/>
          <w:szCs w:val="24"/>
          <w:lang w:bidi="ar-SA"/>
        </w:rPr>
      </w:pPr>
      <w:r w:rsidRPr="00ED1721">
        <w:rPr>
          <w:b/>
          <w:color w:val="000000"/>
          <w:sz w:val="24"/>
          <w:szCs w:val="24"/>
          <w:lang w:bidi="ar-SA"/>
        </w:rPr>
        <w:t>11.</w:t>
      </w:r>
      <w:r w:rsidRPr="00ED1721">
        <w:rPr>
          <w:color w:val="000000"/>
          <w:sz w:val="24"/>
          <w:szCs w:val="24"/>
          <w:lang w:bidi="ar-SA"/>
        </w:rPr>
        <w:t xml:space="preserve"> В программе политической партии </w:t>
      </w:r>
      <w:proofErr w:type="gramStart"/>
      <w:r w:rsidRPr="00ED1721">
        <w:rPr>
          <w:color w:val="000000"/>
          <w:sz w:val="24"/>
          <w:szCs w:val="24"/>
          <w:lang w:bidi="ar-SA"/>
        </w:rPr>
        <w:t>Р</w:t>
      </w:r>
      <w:proofErr w:type="gramEnd"/>
      <w:r w:rsidRPr="00ED1721">
        <w:rPr>
          <w:color w:val="000000"/>
          <w:sz w:val="24"/>
          <w:szCs w:val="24"/>
          <w:lang w:bidi="ar-SA"/>
        </w:rPr>
        <w:t xml:space="preserve"> указано, что целью её деятельности является защита традиционных ценностей. </w:t>
      </w:r>
      <w:proofErr w:type="gramStart"/>
      <w:r w:rsidRPr="00ED1721">
        <w:rPr>
          <w:color w:val="000000"/>
          <w:sz w:val="24"/>
          <w:szCs w:val="24"/>
          <w:lang w:bidi="ar-SA"/>
        </w:rPr>
        <w:t>Какие из перечисленных ниже положений программы партии указывают на её приверженность консервативной политической идеологии?</w:t>
      </w:r>
      <w:proofErr w:type="gramEnd"/>
      <w:r w:rsidRPr="00ED1721">
        <w:rPr>
          <w:color w:val="000000"/>
          <w:sz w:val="24"/>
          <w:szCs w:val="24"/>
          <w:lang w:bidi="ar-SA"/>
        </w:rPr>
        <w:t xml:space="preserve"> Запишите цифры, под которыми они указаны.</w:t>
      </w:r>
    </w:p>
    <w:p w:rsidR="00ED1721" w:rsidRPr="00ED1721" w:rsidRDefault="00ED1721" w:rsidP="00ED1721">
      <w:pPr>
        <w:widowControl/>
        <w:autoSpaceDE/>
        <w:autoSpaceDN/>
        <w:rPr>
          <w:color w:val="000000"/>
          <w:sz w:val="24"/>
          <w:szCs w:val="24"/>
          <w:lang w:bidi="ar-SA"/>
        </w:rPr>
      </w:pPr>
      <w:r w:rsidRPr="00ED1721">
        <w:rPr>
          <w:color w:val="000000"/>
          <w:sz w:val="24"/>
          <w:szCs w:val="24"/>
          <w:lang w:bidi="ar-SA"/>
        </w:rPr>
        <w:t>Цифры укажите в порядке возрастания.</w:t>
      </w:r>
    </w:p>
    <w:p w:rsidR="00ED1721" w:rsidRPr="00ED1721" w:rsidRDefault="00ED1721" w:rsidP="00ED1721">
      <w:pPr>
        <w:widowControl/>
        <w:autoSpaceDE/>
        <w:autoSpaceDN/>
        <w:rPr>
          <w:color w:val="000000"/>
          <w:sz w:val="24"/>
          <w:szCs w:val="24"/>
          <w:lang w:bidi="ar-SA"/>
        </w:rPr>
      </w:pPr>
      <w:r w:rsidRPr="00ED1721">
        <w:rPr>
          <w:color w:val="000000"/>
          <w:sz w:val="24"/>
          <w:szCs w:val="24"/>
          <w:lang w:bidi="ar-SA"/>
        </w:rPr>
        <w:t xml:space="preserve"> 1) цель существования государства – благоденствие народа</w:t>
      </w:r>
    </w:p>
    <w:p w:rsidR="00ED1721" w:rsidRPr="00ED1721" w:rsidRDefault="00ED1721" w:rsidP="00ED1721">
      <w:pPr>
        <w:widowControl/>
        <w:autoSpaceDE/>
        <w:autoSpaceDN/>
        <w:rPr>
          <w:color w:val="000000"/>
          <w:sz w:val="24"/>
          <w:szCs w:val="24"/>
          <w:lang w:bidi="ar-SA"/>
        </w:rPr>
      </w:pPr>
      <w:r w:rsidRPr="00ED1721">
        <w:rPr>
          <w:color w:val="000000"/>
          <w:sz w:val="24"/>
          <w:szCs w:val="24"/>
          <w:lang w:bidi="ar-SA"/>
        </w:rPr>
        <w:t>2) защита и поддержка семьи, основанной на зарегистрированном брачном союзе мужчины и женщины</w:t>
      </w:r>
    </w:p>
    <w:p w:rsidR="00ED1721" w:rsidRPr="00ED1721" w:rsidRDefault="00ED1721" w:rsidP="00ED1721">
      <w:pPr>
        <w:widowControl/>
        <w:autoSpaceDE/>
        <w:autoSpaceDN/>
        <w:rPr>
          <w:color w:val="000000"/>
          <w:sz w:val="24"/>
          <w:szCs w:val="24"/>
          <w:lang w:bidi="ar-SA"/>
        </w:rPr>
      </w:pPr>
      <w:r w:rsidRPr="00ED1721">
        <w:rPr>
          <w:color w:val="000000"/>
          <w:sz w:val="24"/>
          <w:szCs w:val="24"/>
          <w:lang w:bidi="ar-SA"/>
        </w:rPr>
        <w:t>3) укрепление законности и правопорядка, борьба с коррупцией</w:t>
      </w:r>
    </w:p>
    <w:p w:rsidR="00ED1721" w:rsidRPr="00ED1721" w:rsidRDefault="00ED1721" w:rsidP="00ED1721">
      <w:pPr>
        <w:widowControl/>
        <w:autoSpaceDE/>
        <w:autoSpaceDN/>
        <w:rPr>
          <w:color w:val="000000"/>
          <w:sz w:val="24"/>
          <w:szCs w:val="24"/>
          <w:lang w:bidi="ar-SA"/>
        </w:rPr>
      </w:pPr>
      <w:r w:rsidRPr="00ED1721">
        <w:rPr>
          <w:color w:val="000000"/>
          <w:sz w:val="24"/>
          <w:szCs w:val="24"/>
          <w:lang w:bidi="ar-SA"/>
        </w:rPr>
        <w:t>4) государственная поддержка религиозных организаций, обеспечение их участия в воспитании подрастающего поколения</w:t>
      </w:r>
    </w:p>
    <w:p w:rsidR="00ED1721" w:rsidRPr="00ED1721" w:rsidRDefault="00ED1721" w:rsidP="00ED1721">
      <w:pPr>
        <w:widowControl/>
        <w:autoSpaceDE/>
        <w:autoSpaceDN/>
        <w:rPr>
          <w:color w:val="000000"/>
          <w:sz w:val="24"/>
          <w:szCs w:val="24"/>
          <w:lang w:bidi="ar-SA"/>
        </w:rPr>
      </w:pPr>
      <w:r w:rsidRPr="00ED1721">
        <w:rPr>
          <w:color w:val="000000"/>
          <w:sz w:val="24"/>
          <w:szCs w:val="24"/>
          <w:lang w:bidi="ar-SA"/>
        </w:rPr>
        <w:lastRenderedPageBreak/>
        <w:t>5) увеличение финансирования науки и образования, обеспечение доступности медицинской помощи для всех граждан</w:t>
      </w:r>
    </w:p>
    <w:p w:rsidR="00ED1721" w:rsidRPr="00ED1721" w:rsidRDefault="00ED1721" w:rsidP="00ED1721">
      <w:pPr>
        <w:widowControl/>
        <w:autoSpaceDE/>
        <w:autoSpaceDN/>
        <w:rPr>
          <w:color w:val="000000"/>
          <w:sz w:val="24"/>
          <w:szCs w:val="24"/>
          <w:lang w:bidi="ar-SA"/>
        </w:rPr>
      </w:pPr>
      <w:r w:rsidRPr="00ED1721">
        <w:rPr>
          <w:color w:val="000000"/>
          <w:sz w:val="24"/>
          <w:szCs w:val="24"/>
          <w:lang w:bidi="ar-SA"/>
        </w:rPr>
        <w:t>6) ограничение иммиграции</w:t>
      </w:r>
    </w:p>
    <w:p w:rsidR="00540417" w:rsidRDefault="00540417" w:rsidP="00ED1721">
      <w:pPr>
        <w:widowControl/>
        <w:autoSpaceDE/>
        <w:autoSpaceDN/>
        <w:spacing w:line="259" w:lineRule="auto"/>
        <w:jc w:val="both"/>
        <w:rPr>
          <w:rFonts w:eastAsia="Calibri"/>
          <w:b/>
          <w:lang w:eastAsia="en-US" w:bidi="ar-SA"/>
        </w:rPr>
      </w:pP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b/>
          <w:lang w:eastAsia="en-US" w:bidi="ar-SA"/>
        </w:rPr>
        <w:t>12.</w:t>
      </w:r>
      <w:r w:rsidRPr="00ED1721">
        <w:rPr>
          <w:rFonts w:eastAsia="Calibri"/>
          <w:sz w:val="24"/>
          <w:szCs w:val="24"/>
          <w:lang w:eastAsia="en-US" w:bidi="ar-SA"/>
        </w:rPr>
        <w:t>Какие положения отражают основы конституционного строя РФ? Запишите цифры в порядке возрастания, под которыми эти положения указаны.</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1) Государство является демократическим федеративным правовым с республиканской формой правления.</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2) Хозяйственная жизнь определяется и направляется государственным народнохозяйственным планом.</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3) Вся власть принадлежит трудящимся города и деревни.</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4) Высшим непосредственным выражением власти народа являются референдум и свободные выборы.</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5) Земля, ее недра, воды, леса, шахты, рудники являются государственной собственностью.</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6) Человек, его права и свободы являются высшей ценностью.</w:t>
      </w:r>
    </w:p>
    <w:p w:rsidR="00540417" w:rsidRDefault="00540417" w:rsidP="00ED1721">
      <w:pPr>
        <w:widowControl/>
        <w:autoSpaceDE/>
        <w:autoSpaceDN/>
        <w:rPr>
          <w:b/>
          <w:color w:val="000000"/>
          <w:sz w:val="24"/>
          <w:szCs w:val="24"/>
          <w:lang w:bidi="ar-SA"/>
        </w:rPr>
      </w:pPr>
    </w:p>
    <w:p w:rsidR="00ED1721" w:rsidRPr="00ED1721" w:rsidRDefault="00ED1721" w:rsidP="00ED1721">
      <w:pPr>
        <w:widowControl/>
        <w:autoSpaceDE/>
        <w:autoSpaceDN/>
        <w:rPr>
          <w:color w:val="000000"/>
          <w:sz w:val="24"/>
          <w:szCs w:val="24"/>
          <w:lang w:bidi="ar-SA"/>
        </w:rPr>
      </w:pPr>
      <w:r w:rsidRPr="00ED1721">
        <w:rPr>
          <w:b/>
          <w:color w:val="000000"/>
          <w:sz w:val="24"/>
          <w:szCs w:val="24"/>
          <w:lang w:bidi="ar-SA"/>
        </w:rPr>
        <w:t>13.</w:t>
      </w:r>
      <w:r w:rsidRPr="00ED1721">
        <w:rPr>
          <w:color w:val="000000"/>
          <w:sz w:val="24"/>
          <w:szCs w:val="24"/>
          <w:lang w:bidi="ar-SA"/>
        </w:rPr>
        <w:t>Установите соответствие между должностными лицами и назначающими их органами государственной власти Российской Федерации: к каждой позиции, данной в первом столбце, подберите соответствующую позицию из второго столбца.</w:t>
      </w:r>
    </w:p>
    <w:tbl>
      <w:tblPr>
        <w:tblStyle w:val="a5"/>
        <w:tblW w:w="0" w:type="auto"/>
        <w:tblLook w:val="04A0"/>
      </w:tblPr>
      <w:tblGrid>
        <w:gridCol w:w="4219"/>
        <w:gridCol w:w="5670"/>
      </w:tblGrid>
      <w:tr w:rsidR="00ED1721" w:rsidRPr="00ED1721" w:rsidTr="00540417">
        <w:tc>
          <w:tcPr>
            <w:tcW w:w="4219" w:type="dxa"/>
          </w:tcPr>
          <w:p w:rsidR="00ED1721" w:rsidRPr="00ED1721" w:rsidRDefault="00ED1721" w:rsidP="00ED1721">
            <w:pPr>
              <w:jc w:val="center"/>
              <w:rPr>
                <w:rFonts w:eastAsia="Calibri"/>
                <w:lang w:eastAsia="en-US" w:bidi="ar-SA"/>
              </w:rPr>
            </w:pPr>
            <w:r w:rsidRPr="00ED1721">
              <w:rPr>
                <w:rFonts w:eastAsia="Calibri"/>
                <w:lang w:eastAsia="en-US" w:bidi="ar-SA"/>
              </w:rPr>
              <w:t>Должностные лица</w:t>
            </w:r>
          </w:p>
        </w:tc>
        <w:tc>
          <w:tcPr>
            <w:tcW w:w="5670" w:type="dxa"/>
          </w:tcPr>
          <w:p w:rsidR="00ED1721" w:rsidRPr="00ED1721" w:rsidRDefault="00ED1721" w:rsidP="00ED1721">
            <w:pPr>
              <w:jc w:val="center"/>
              <w:rPr>
                <w:rFonts w:eastAsia="Calibri"/>
                <w:lang w:eastAsia="en-US" w:bidi="ar-SA"/>
              </w:rPr>
            </w:pPr>
            <w:r w:rsidRPr="00ED1721">
              <w:rPr>
                <w:rFonts w:eastAsia="Calibri"/>
                <w:lang w:eastAsia="en-US" w:bidi="ar-SA"/>
              </w:rPr>
              <w:t>Назначающие их органы государственной власти</w:t>
            </w:r>
          </w:p>
        </w:tc>
      </w:tr>
      <w:tr w:rsidR="00ED1721" w:rsidRPr="00ED1721" w:rsidTr="00540417">
        <w:tc>
          <w:tcPr>
            <w:tcW w:w="4219" w:type="dxa"/>
          </w:tcPr>
          <w:p w:rsidR="00ED1721" w:rsidRPr="00ED1721" w:rsidRDefault="00ED1721" w:rsidP="00ED1721">
            <w:pPr>
              <w:rPr>
                <w:rFonts w:eastAsia="Calibri"/>
                <w:lang w:eastAsia="en-US" w:bidi="ar-SA"/>
              </w:rPr>
            </w:pPr>
            <w:r w:rsidRPr="00ED1721">
              <w:rPr>
                <w:rFonts w:eastAsia="Calibri"/>
                <w:lang w:eastAsia="en-US" w:bidi="ar-SA"/>
              </w:rPr>
              <w:t>А) Уполномоченный по правам человека РФ</w:t>
            </w:r>
          </w:p>
          <w:p w:rsidR="00ED1721" w:rsidRPr="00ED1721" w:rsidRDefault="00ED1721" w:rsidP="00ED1721">
            <w:pPr>
              <w:rPr>
                <w:rFonts w:eastAsia="Calibri"/>
                <w:lang w:eastAsia="en-US" w:bidi="ar-SA"/>
              </w:rPr>
            </w:pPr>
            <w:r w:rsidRPr="00ED1721">
              <w:rPr>
                <w:rFonts w:eastAsia="Calibri"/>
                <w:lang w:eastAsia="en-US" w:bidi="ar-SA"/>
              </w:rPr>
              <w:t>Б) Председатель Счётной палаты РФ</w:t>
            </w:r>
          </w:p>
          <w:p w:rsidR="00ED1721" w:rsidRPr="00ED1721" w:rsidRDefault="00ED1721" w:rsidP="00ED1721">
            <w:pPr>
              <w:rPr>
                <w:rFonts w:eastAsia="Calibri"/>
                <w:lang w:eastAsia="en-US" w:bidi="ar-SA"/>
              </w:rPr>
            </w:pPr>
            <w:r w:rsidRPr="00ED1721">
              <w:rPr>
                <w:rFonts w:eastAsia="Calibri"/>
                <w:lang w:eastAsia="en-US" w:bidi="ar-SA"/>
              </w:rPr>
              <w:t>В) Генеральный прокурор РФ</w:t>
            </w:r>
          </w:p>
          <w:p w:rsidR="00ED1721" w:rsidRPr="00ED1721" w:rsidRDefault="00ED1721" w:rsidP="00ED1721">
            <w:pPr>
              <w:rPr>
                <w:rFonts w:eastAsia="Calibri"/>
                <w:lang w:eastAsia="en-US" w:bidi="ar-SA"/>
              </w:rPr>
            </w:pPr>
            <w:r w:rsidRPr="00ED1721">
              <w:rPr>
                <w:rFonts w:eastAsia="Calibri"/>
                <w:lang w:eastAsia="en-US" w:bidi="ar-SA"/>
              </w:rPr>
              <w:t>Г) Председатель Центрального банка</w:t>
            </w:r>
          </w:p>
          <w:p w:rsidR="00ED1721" w:rsidRPr="00ED1721" w:rsidRDefault="00ED1721" w:rsidP="00ED1721">
            <w:pPr>
              <w:rPr>
                <w:rFonts w:eastAsia="Calibri"/>
                <w:lang w:eastAsia="en-US" w:bidi="ar-SA"/>
              </w:rPr>
            </w:pPr>
            <w:r w:rsidRPr="00ED1721">
              <w:rPr>
                <w:rFonts w:eastAsia="Calibri"/>
                <w:lang w:eastAsia="en-US" w:bidi="ar-SA"/>
              </w:rPr>
              <w:t>Д) судья Конституционного Суда</w:t>
            </w:r>
          </w:p>
        </w:tc>
        <w:tc>
          <w:tcPr>
            <w:tcW w:w="5670" w:type="dxa"/>
          </w:tcPr>
          <w:p w:rsidR="00ED1721" w:rsidRPr="00ED1721" w:rsidRDefault="00ED1721" w:rsidP="00ED1721">
            <w:pPr>
              <w:rPr>
                <w:rFonts w:eastAsia="Calibri"/>
                <w:lang w:eastAsia="en-US" w:bidi="ar-SA"/>
              </w:rPr>
            </w:pPr>
            <w:r w:rsidRPr="00ED1721">
              <w:rPr>
                <w:rFonts w:eastAsia="Calibri"/>
                <w:lang w:eastAsia="en-US" w:bidi="ar-SA"/>
              </w:rPr>
              <w:t>1) Государственная Дума</w:t>
            </w:r>
          </w:p>
          <w:p w:rsidR="00ED1721" w:rsidRPr="00ED1721" w:rsidRDefault="00ED1721" w:rsidP="00ED1721">
            <w:pPr>
              <w:rPr>
                <w:rFonts w:eastAsia="Calibri"/>
                <w:lang w:eastAsia="en-US" w:bidi="ar-SA"/>
              </w:rPr>
            </w:pPr>
            <w:r w:rsidRPr="00ED1721">
              <w:rPr>
                <w:rFonts w:eastAsia="Calibri"/>
                <w:lang w:eastAsia="en-US" w:bidi="ar-SA"/>
              </w:rPr>
              <w:t>2) Совет Федерации</w:t>
            </w:r>
          </w:p>
          <w:p w:rsidR="00ED1721" w:rsidRPr="00ED1721" w:rsidRDefault="00ED1721" w:rsidP="00ED1721">
            <w:pPr>
              <w:rPr>
                <w:rFonts w:eastAsia="Calibri"/>
                <w:lang w:eastAsia="en-US" w:bidi="ar-SA"/>
              </w:rPr>
            </w:pPr>
            <w:r w:rsidRPr="00ED1721">
              <w:rPr>
                <w:rFonts w:eastAsia="Calibri"/>
                <w:lang w:eastAsia="en-US" w:bidi="ar-SA"/>
              </w:rPr>
              <w:t>3) Президент РФ</w:t>
            </w:r>
          </w:p>
        </w:tc>
      </w:tr>
    </w:tbl>
    <w:p w:rsidR="00ED1721" w:rsidRPr="00ED1721" w:rsidRDefault="00ED1721" w:rsidP="00ED1721">
      <w:pPr>
        <w:widowControl/>
        <w:autoSpaceDE/>
        <w:autoSpaceDN/>
        <w:rPr>
          <w:color w:val="000000"/>
          <w:sz w:val="24"/>
          <w:szCs w:val="24"/>
          <w:lang w:bidi="ar-SA"/>
        </w:rPr>
      </w:pP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b/>
          <w:sz w:val="24"/>
          <w:szCs w:val="24"/>
          <w:lang w:eastAsia="en-US" w:bidi="ar-SA"/>
        </w:rPr>
        <w:t>14.</w:t>
      </w:r>
      <w:r w:rsidRPr="00ED1721">
        <w:rPr>
          <w:rFonts w:eastAsia="Calibri"/>
          <w:sz w:val="24"/>
          <w:szCs w:val="24"/>
          <w:lang w:eastAsia="en-US" w:bidi="ar-SA"/>
        </w:rPr>
        <w:t xml:space="preserve"> Выберите верные суждения о системе российского права и запишите цифры, под которыми они указаны.</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Цифры укажите в порядке возрастания.</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1) Отрасли материального права, в отличие от отраслей процессуального права, устанавливают порядок применения правовых норм.</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2) Уголовное право регулирует общественные отношения, связанные с совершением преступных деяний, назначением наказания и применением иных мер уголовно-правового характера.</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3) Административное право регулирует имущественные и связанные с ними личные неимущественные отношения.</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4) Гражданское право относят к частному праву.</w:t>
      </w: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sz w:val="24"/>
          <w:szCs w:val="24"/>
          <w:lang w:eastAsia="en-US" w:bidi="ar-SA"/>
        </w:rPr>
        <w:t>5) Правовой институт — совокупность норм, регулирующих определённый сегмент (сторону) однородных общественных отношений.</w:t>
      </w:r>
    </w:p>
    <w:p w:rsidR="00540417" w:rsidRDefault="00540417" w:rsidP="00ED1721">
      <w:pPr>
        <w:widowControl/>
        <w:autoSpaceDE/>
        <w:autoSpaceDN/>
        <w:spacing w:line="259" w:lineRule="auto"/>
        <w:jc w:val="both"/>
        <w:rPr>
          <w:rFonts w:eastAsia="Calibri"/>
          <w:b/>
          <w:sz w:val="24"/>
          <w:szCs w:val="24"/>
          <w:lang w:eastAsia="en-US" w:bidi="ar-SA"/>
        </w:rPr>
      </w:pPr>
    </w:p>
    <w:p w:rsidR="00ED1721" w:rsidRPr="00ED1721" w:rsidRDefault="00ED1721" w:rsidP="00ED1721">
      <w:pPr>
        <w:widowControl/>
        <w:autoSpaceDE/>
        <w:autoSpaceDN/>
        <w:spacing w:line="259" w:lineRule="auto"/>
        <w:jc w:val="both"/>
        <w:rPr>
          <w:rFonts w:eastAsia="Calibri"/>
          <w:sz w:val="24"/>
          <w:szCs w:val="24"/>
          <w:lang w:eastAsia="en-US" w:bidi="ar-SA"/>
        </w:rPr>
      </w:pPr>
      <w:r w:rsidRPr="00ED1721">
        <w:rPr>
          <w:rFonts w:eastAsia="Calibri"/>
          <w:b/>
          <w:sz w:val="24"/>
          <w:szCs w:val="24"/>
          <w:lang w:eastAsia="en-US" w:bidi="ar-SA"/>
        </w:rPr>
        <w:t>15.</w:t>
      </w:r>
      <w:r w:rsidRPr="00ED1721">
        <w:rPr>
          <w:rFonts w:eastAsia="Calibri"/>
          <w:sz w:val="24"/>
          <w:szCs w:val="24"/>
          <w:lang w:eastAsia="en-US" w:bidi="ar-SA"/>
        </w:rPr>
        <w:t xml:space="preserve"> Установите соответствие между правонарушениями и видами юридической ответственности. К каждой позиции, данной в первом столбце, подберите соответствующую позицию из второго столбца.</w:t>
      </w:r>
    </w:p>
    <w:p w:rsidR="00ED1721" w:rsidRPr="00ED1721" w:rsidRDefault="00ED1721" w:rsidP="00ED1721">
      <w:pPr>
        <w:widowControl/>
        <w:autoSpaceDE/>
        <w:autoSpaceDN/>
        <w:spacing w:line="259" w:lineRule="auto"/>
        <w:jc w:val="both"/>
        <w:rPr>
          <w:rFonts w:eastAsia="Calibri"/>
          <w:lang w:eastAsia="en-US" w:bidi="ar-SA"/>
        </w:rPr>
      </w:pPr>
    </w:p>
    <w:tbl>
      <w:tblPr>
        <w:tblStyle w:val="a5"/>
        <w:tblW w:w="0" w:type="auto"/>
        <w:tblLook w:val="04A0"/>
      </w:tblPr>
      <w:tblGrid>
        <w:gridCol w:w="3823"/>
        <w:gridCol w:w="4932"/>
      </w:tblGrid>
      <w:tr w:rsidR="00ED1721" w:rsidRPr="00ED1721" w:rsidTr="00540417">
        <w:tc>
          <w:tcPr>
            <w:tcW w:w="3823" w:type="dxa"/>
          </w:tcPr>
          <w:p w:rsidR="00ED1721" w:rsidRPr="00ED1721" w:rsidRDefault="00ED1721" w:rsidP="00ED1721">
            <w:pPr>
              <w:jc w:val="center"/>
              <w:rPr>
                <w:rFonts w:eastAsia="Calibri"/>
                <w:lang w:eastAsia="en-US" w:bidi="ar-SA"/>
              </w:rPr>
            </w:pPr>
            <w:r w:rsidRPr="00ED1721">
              <w:rPr>
                <w:rFonts w:eastAsia="Calibri"/>
                <w:lang w:eastAsia="en-US" w:bidi="ar-SA"/>
              </w:rPr>
              <w:t xml:space="preserve">Правонарушение </w:t>
            </w:r>
          </w:p>
        </w:tc>
        <w:tc>
          <w:tcPr>
            <w:tcW w:w="4932" w:type="dxa"/>
          </w:tcPr>
          <w:p w:rsidR="00ED1721" w:rsidRPr="00ED1721" w:rsidRDefault="00ED1721" w:rsidP="00ED1721">
            <w:pPr>
              <w:jc w:val="center"/>
              <w:rPr>
                <w:rFonts w:eastAsia="Calibri"/>
                <w:lang w:eastAsia="en-US" w:bidi="ar-SA"/>
              </w:rPr>
            </w:pPr>
            <w:r w:rsidRPr="00ED1721">
              <w:rPr>
                <w:rFonts w:eastAsia="Calibri"/>
                <w:lang w:eastAsia="en-US" w:bidi="ar-SA"/>
              </w:rPr>
              <w:t>Вид юридической ответственности</w:t>
            </w:r>
          </w:p>
        </w:tc>
      </w:tr>
      <w:tr w:rsidR="00ED1721" w:rsidRPr="00ED1721" w:rsidTr="00540417">
        <w:tc>
          <w:tcPr>
            <w:tcW w:w="3823" w:type="dxa"/>
          </w:tcPr>
          <w:p w:rsidR="00ED1721" w:rsidRPr="00ED1721" w:rsidRDefault="00ED1721" w:rsidP="00ED1721">
            <w:pPr>
              <w:rPr>
                <w:rFonts w:eastAsia="Calibri"/>
                <w:lang w:eastAsia="en-US" w:bidi="ar-SA"/>
              </w:rPr>
            </w:pPr>
            <w:r w:rsidRPr="00ED1721">
              <w:rPr>
                <w:rFonts w:eastAsia="Calibri"/>
                <w:lang w:eastAsia="en-US" w:bidi="ar-SA"/>
              </w:rPr>
              <w:t xml:space="preserve">А) поздний приход работника </w:t>
            </w:r>
            <w:proofErr w:type="gramStart"/>
            <w:r w:rsidRPr="00ED1721">
              <w:rPr>
                <w:rFonts w:eastAsia="Calibri"/>
                <w:lang w:eastAsia="en-US" w:bidi="ar-SA"/>
              </w:rPr>
              <w:t>без</w:t>
            </w:r>
            <w:proofErr w:type="gramEnd"/>
          </w:p>
          <w:p w:rsidR="00ED1721" w:rsidRPr="00ED1721" w:rsidRDefault="00ED1721" w:rsidP="00ED1721">
            <w:pPr>
              <w:rPr>
                <w:rFonts w:eastAsia="Calibri"/>
                <w:lang w:eastAsia="en-US" w:bidi="ar-SA"/>
              </w:rPr>
            </w:pPr>
            <w:r w:rsidRPr="00ED1721">
              <w:rPr>
                <w:rFonts w:eastAsia="Calibri"/>
                <w:lang w:eastAsia="en-US" w:bidi="ar-SA"/>
              </w:rPr>
              <w:t>уважительных причин на работу</w:t>
            </w:r>
          </w:p>
          <w:p w:rsidR="00ED1721" w:rsidRPr="00ED1721" w:rsidRDefault="00ED1721" w:rsidP="00ED1721">
            <w:pPr>
              <w:rPr>
                <w:rFonts w:eastAsia="Calibri"/>
                <w:lang w:eastAsia="en-US" w:bidi="ar-SA"/>
              </w:rPr>
            </w:pPr>
            <w:r w:rsidRPr="00ED1721">
              <w:rPr>
                <w:rFonts w:eastAsia="Calibri"/>
                <w:lang w:eastAsia="en-US" w:bidi="ar-SA"/>
              </w:rPr>
              <w:t>Б) незаконная охота на птиц и зверей, охота на которых полностью запрещена</w:t>
            </w:r>
          </w:p>
          <w:p w:rsidR="00ED1721" w:rsidRPr="00ED1721" w:rsidRDefault="00ED1721" w:rsidP="00ED1721">
            <w:pPr>
              <w:rPr>
                <w:rFonts w:eastAsia="Calibri"/>
                <w:lang w:eastAsia="en-US" w:bidi="ar-SA"/>
              </w:rPr>
            </w:pPr>
            <w:r w:rsidRPr="00ED1721">
              <w:rPr>
                <w:rFonts w:eastAsia="Calibri"/>
                <w:lang w:eastAsia="en-US" w:bidi="ar-SA"/>
              </w:rPr>
              <w:t>В) нанесение тяжких телесных повреждений</w:t>
            </w:r>
          </w:p>
          <w:p w:rsidR="00ED1721" w:rsidRPr="00ED1721" w:rsidRDefault="00ED1721" w:rsidP="00ED1721">
            <w:pPr>
              <w:rPr>
                <w:rFonts w:eastAsia="Calibri"/>
                <w:lang w:eastAsia="en-US" w:bidi="ar-SA"/>
              </w:rPr>
            </w:pPr>
            <w:r w:rsidRPr="00ED1721">
              <w:rPr>
                <w:rFonts w:eastAsia="Calibri"/>
                <w:lang w:eastAsia="en-US" w:bidi="ar-SA"/>
              </w:rPr>
              <w:t xml:space="preserve">Г) нарушение правил </w:t>
            </w:r>
            <w:proofErr w:type="gramStart"/>
            <w:r w:rsidRPr="00ED1721">
              <w:rPr>
                <w:rFonts w:eastAsia="Calibri"/>
                <w:lang w:eastAsia="en-US" w:bidi="ar-SA"/>
              </w:rPr>
              <w:t>пожарной</w:t>
            </w:r>
            <w:proofErr w:type="gramEnd"/>
          </w:p>
          <w:p w:rsidR="00ED1721" w:rsidRPr="00ED1721" w:rsidRDefault="00ED1721" w:rsidP="00ED1721">
            <w:pPr>
              <w:rPr>
                <w:rFonts w:eastAsia="Calibri"/>
                <w:lang w:eastAsia="en-US" w:bidi="ar-SA"/>
              </w:rPr>
            </w:pPr>
            <w:r w:rsidRPr="00ED1721">
              <w:rPr>
                <w:rFonts w:eastAsia="Calibri"/>
                <w:lang w:eastAsia="en-US" w:bidi="ar-SA"/>
              </w:rPr>
              <w:t>безопасности в лесах</w:t>
            </w:r>
          </w:p>
          <w:p w:rsidR="00ED1721" w:rsidRPr="00ED1721" w:rsidRDefault="00ED1721" w:rsidP="00ED1721">
            <w:pPr>
              <w:rPr>
                <w:rFonts w:eastAsia="Calibri"/>
                <w:lang w:eastAsia="en-US" w:bidi="ar-SA"/>
              </w:rPr>
            </w:pPr>
            <w:r w:rsidRPr="00ED1721">
              <w:rPr>
                <w:rFonts w:eastAsia="Calibri"/>
                <w:lang w:eastAsia="en-US" w:bidi="ar-SA"/>
              </w:rPr>
              <w:lastRenderedPageBreak/>
              <w:t>Д) нарушение правил перевозки опасных веществ, крупногабаритных или тяжеловесных грузов на воздушном транспорте</w:t>
            </w:r>
          </w:p>
        </w:tc>
        <w:tc>
          <w:tcPr>
            <w:tcW w:w="4932" w:type="dxa"/>
          </w:tcPr>
          <w:p w:rsidR="00ED1721" w:rsidRPr="00ED1721" w:rsidRDefault="00ED1721" w:rsidP="00ED1721">
            <w:pPr>
              <w:rPr>
                <w:rFonts w:eastAsia="Calibri"/>
                <w:lang w:eastAsia="en-US" w:bidi="ar-SA"/>
              </w:rPr>
            </w:pPr>
            <w:r w:rsidRPr="00ED1721">
              <w:rPr>
                <w:rFonts w:eastAsia="Calibri"/>
                <w:lang w:eastAsia="en-US" w:bidi="ar-SA"/>
              </w:rPr>
              <w:lastRenderedPageBreak/>
              <w:t>1) уголовная</w:t>
            </w:r>
          </w:p>
          <w:p w:rsidR="00ED1721" w:rsidRPr="00ED1721" w:rsidRDefault="00ED1721" w:rsidP="00ED1721">
            <w:pPr>
              <w:rPr>
                <w:rFonts w:eastAsia="Calibri"/>
                <w:lang w:eastAsia="en-US" w:bidi="ar-SA"/>
              </w:rPr>
            </w:pPr>
            <w:r w:rsidRPr="00ED1721">
              <w:rPr>
                <w:rFonts w:eastAsia="Calibri"/>
                <w:lang w:eastAsia="en-US" w:bidi="ar-SA"/>
              </w:rPr>
              <w:t>2) дисциплинарная</w:t>
            </w:r>
          </w:p>
          <w:p w:rsidR="00ED1721" w:rsidRPr="00ED1721" w:rsidRDefault="00ED1721" w:rsidP="00ED1721">
            <w:pPr>
              <w:rPr>
                <w:rFonts w:eastAsia="Calibri"/>
                <w:lang w:eastAsia="en-US" w:bidi="ar-SA"/>
              </w:rPr>
            </w:pPr>
            <w:r w:rsidRPr="00ED1721">
              <w:rPr>
                <w:rFonts w:eastAsia="Calibri"/>
                <w:lang w:eastAsia="en-US" w:bidi="ar-SA"/>
              </w:rPr>
              <w:t>3) административная</w:t>
            </w:r>
          </w:p>
        </w:tc>
      </w:tr>
    </w:tbl>
    <w:p w:rsidR="00ED1721" w:rsidRPr="00ED1721" w:rsidRDefault="00ED1721" w:rsidP="00ED1721">
      <w:pPr>
        <w:widowControl/>
        <w:autoSpaceDE/>
        <w:autoSpaceDN/>
        <w:spacing w:line="259" w:lineRule="auto"/>
        <w:jc w:val="both"/>
        <w:rPr>
          <w:rFonts w:eastAsia="Calibri"/>
          <w:i/>
          <w:lang w:eastAsia="en-US" w:bidi="ar-SA"/>
        </w:rPr>
      </w:pPr>
    </w:p>
    <w:p w:rsidR="00ED1721" w:rsidRPr="00ED1721" w:rsidRDefault="00ED1721" w:rsidP="00ED1721">
      <w:pPr>
        <w:widowControl/>
        <w:autoSpaceDE/>
        <w:autoSpaceDN/>
        <w:ind w:firstLine="375"/>
        <w:jc w:val="both"/>
        <w:rPr>
          <w:color w:val="000000"/>
          <w:sz w:val="24"/>
          <w:szCs w:val="24"/>
          <w:lang w:bidi="ar-SA"/>
        </w:rPr>
      </w:pPr>
      <w:r w:rsidRPr="00ED1721">
        <w:rPr>
          <w:b/>
          <w:sz w:val="24"/>
          <w:szCs w:val="24"/>
          <w:lang w:bidi="ar-SA"/>
        </w:rPr>
        <w:t>16.</w:t>
      </w:r>
      <w:r w:rsidRPr="00ED1721">
        <w:rPr>
          <w:color w:val="000000"/>
          <w:sz w:val="24"/>
          <w:szCs w:val="24"/>
          <w:lang w:bidi="ar-SA"/>
        </w:rPr>
        <w:t xml:space="preserve">Граждане РФ Марина и Михаил решили заключить брачный договор. Какие условия из </w:t>
      </w:r>
      <w:proofErr w:type="gramStart"/>
      <w:r w:rsidRPr="00ED1721">
        <w:rPr>
          <w:color w:val="000000"/>
          <w:sz w:val="24"/>
          <w:szCs w:val="24"/>
          <w:lang w:bidi="ar-SA"/>
        </w:rPr>
        <w:t>перечисленных</w:t>
      </w:r>
      <w:proofErr w:type="gramEnd"/>
      <w:r w:rsidRPr="00ED1721">
        <w:rPr>
          <w:color w:val="000000"/>
          <w:sz w:val="24"/>
          <w:szCs w:val="24"/>
          <w:lang w:bidi="ar-SA"/>
        </w:rPr>
        <w:t xml:space="preserve"> ниже необходимы для вступления брачного договора в силу? Запишите цифры, под которыми они указаны.</w:t>
      </w:r>
    </w:p>
    <w:p w:rsidR="00ED1721" w:rsidRPr="00ED1721" w:rsidRDefault="00ED1721" w:rsidP="00BC0978">
      <w:pPr>
        <w:widowControl/>
        <w:autoSpaceDE/>
        <w:autoSpaceDN/>
        <w:jc w:val="both"/>
        <w:rPr>
          <w:color w:val="000000"/>
          <w:sz w:val="24"/>
          <w:szCs w:val="24"/>
          <w:lang w:bidi="ar-SA"/>
        </w:rPr>
      </w:pPr>
      <w:r w:rsidRPr="00ED1721">
        <w:rPr>
          <w:color w:val="000000"/>
          <w:sz w:val="24"/>
          <w:szCs w:val="24"/>
          <w:lang w:bidi="ar-SA"/>
        </w:rPr>
        <w:t>1) нотариальное удостоверение</w:t>
      </w:r>
    </w:p>
    <w:p w:rsidR="00ED1721" w:rsidRPr="00ED1721" w:rsidRDefault="00ED1721" w:rsidP="00BC0978">
      <w:pPr>
        <w:widowControl/>
        <w:autoSpaceDE/>
        <w:autoSpaceDN/>
        <w:jc w:val="both"/>
        <w:rPr>
          <w:color w:val="000000"/>
          <w:sz w:val="24"/>
          <w:szCs w:val="24"/>
          <w:lang w:bidi="ar-SA"/>
        </w:rPr>
      </w:pPr>
      <w:r w:rsidRPr="00ED1721">
        <w:rPr>
          <w:color w:val="000000"/>
          <w:sz w:val="24"/>
          <w:szCs w:val="24"/>
          <w:lang w:bidi="ar-SA"/>
        </w:rPr>
        <w:t>2) письменная форма договора</w:t>
      </w:r>
    </w:p>
    <w:p w:rsidR="00ED1721" w:rsidRPr="00ED1721" w:rsidRDefault="00ED1721" w:rsidP="00BC0978">
      <w:pPr>
        <w:widowControl/>
        <w:autoSpaceDE/>
        <w:autoSpaceDN/>
        <w:jc w:val="both"/>
        <w:rPr>
          <w:color w:val="000000"/>
          <w:sz w:val="24"/>
          <w:szCs w:val="24"/>
          <w:lang w:bidi="ar-SA"/>
        </w:rPr>
      </w:pPr>
      <w:r w:rsidRPr="00ED1721">
        <w:rPr>
          <w:color w:val="000000"/>
          <w:sz w:val="24"/>
          <w:szCs w:val="24"/>
          <w:lang w:bidi="ar-SA"/>
        </w:rPr>
        <w:t>3) регулирование личных неимущественных отношений</w:t>
      </w:r>
    </w:p>
    <w:p w:rsidR="00ED1721" w:rsidRPr="00ED1721" w:rsidRDefault="00ED1721" w:rsidP="00BC0978">
      <w:pPr>
        <w:widowControl/>
        <w:autoSpaceDE/>
        <w:autoSpaceDN/>
        <w:jc w:val="both"/>
        <w:rPr>
          <w:color w:val="000000"/>
          <w:sz w:val="24"/>
          <w:szCs w:val="24"/>
          <w:lang w:bidi="ar-SA"/>
        </w:rPr>
      </w:pPr>
      <w:r w:rsidRPr="00ED1721">
        <w:rPr>
          <w:color w:val="000000"/>
          <w:sz w:val="24"/>
          <w:szCs w:val="24"/>
          <w:lang w:bidi="ar-SA"/>
        </w:rPr>
        <w:t>4) государственная регистрация брака</w:t>
      </w:r>
    </w:p>
    <w:p w:rsidR="00ED1721" w:rsidRPr="00ED1721" w:rsidRDefault="00ED1721" w:rsidP="00BC0978">
      <w:pPr>
        <w:widowControl/>
        <w:autoSpaceDE/>
        <w:autoSpaceDN/>
        <w:jc w:val="both"/>
        <w:rPr>
          <w:color w:val="000000"/>
          <w:sz w:val="24"/>
          <w:szCs w:val="24"/>
          <w:lang w:bidi="ar-SA"/>
        </w:rPr>
      </w:pPr>
      <w:r w:rsidRPr="00ED1721">
        <w:rPr>
          <w:color w:val="000000"/>
          <w:sz w:val="24"/>
          <w:szCs w:val="24"/>
          <w:lang w:bidi="ar-SA"/>
        </w:rPr>
        <w:t>5) указание срока действия брачного договора</w:t>
      </w:r>
    </w:p>
    <w:p w:rsidR="00ED1721" w:rsidRPr="00ED1721" w:rsidRDefault="00ED1721" w:rsidP="00BC0978">
      <w:pPr>
        <w:widowControl/>
        <w:autoSpaceDE/>
        <w:autoSpaceDN/>
        <w:jc w:val="both"/>
        <w:rPr>
          <w:color w:val="000000"/>
          <w:sz w:val="24"/>
          <w:szCs w:val="24"/>
          <w:lang w:bidi="ar-SA"/>
        </w:rPr>
      </w:pPr>
      <w:r w:rsidRPr="00ED1721">
        <w:rPr>
          <w:color w:val="000000"/>
          <w:sz w:val="24"/>
          <w:szCs w:val="24"/>
          <w:lang w:bidi="ar-SA"/>
        </w:rPr>
        <w:t>6) наличие общих несовершеннолетних детей</w:t>
      </w:r>
    </w:p>
    <w:p w:rsidR="00540417" w:rsidRDefault="00540417" w:rsidP="00BC0978">
      <w:pPr>
        <w:widowControl/>
        <w:autoSpaceDE/>
        <w:autoSpaceDN/>
        <w:jc w:val="both"/>
        <w:rPr>
          <w:rFonts w:eastAsia="Calibri"/>
          <w:b/>
          <w:sz w:val="24"/>
          <w:lang w:eastAsia="en-US" w:bidi="ar-SA"/>
        </w:rPr>
      </w:pPr>
    </w:p>
    <w:p w:rsidR="00ED1721" w:rsidRPr="00ED1721" w:rsidRDefault="00ED1721" w:rsidP="00BC0978">
      <w:pPr>
        <w:widowControl/>
        <w:autoSpaceDE/>
        <w:autoSpaceDN/>
        <w:jc w:val="both"/>
        <w:rPr>
          <w:rFonts w:eastAsia="Calibri"/>
          <w:sz w:val="24"/>
          <w:lang w:eastAsia="en-US" w:bidi="ar-SA"/>
        </w:rPr>
      </w:pPr>
      <w:r w:rsidRPr="00ED1721">
        <w:rPr>
          <w:rFonts w:eastAsia="Calibri"/>
          <w:b/>
          <w:sz w:val="24"/>
          <w:lang w:eastAsia="en-US" w:bidi="ar-SA"/>
        </w:rPr>
        <w:t>17.</w:t>
      </w:r>
      <w:r w:rsidRPr="00ED1721">
        <w:rPr>
          <w:rFonts w:eastAsia="Calibri"/>
          <w:sz w:val="24"/>
          <w:lang w:eastAsia="en-US" w:bidi="ar-SA"/>
        </w:rPr>
        <w:t xml:space="preserve"> Назовите принципы правового государства, приведенные автором. Всего укажите четыре принципа.</w:t>
      </w:r>
    </w:p>
    <w:p w:rsidR="00ED1721" w:rsidRPr="00ED1721" w:rsidRDefault="00ED1721" w:rsidP="00BC0978">
      <w:pPr>
        <w:widowControl/>
        <w:autoSpaceDE/>
        <w:autoSpaceDN/>
        <w:jc w:val="both"/>
        <w:rPr>
          <w:rFonts w:eastAsia="Calibri"/>
          <w:sz w:val="24"/>
          <w:lang w:eastAsia="en-US" w:bidi="ar-SA"/>
        </w:rPr>
      </w:pPr>
      <w:r w:rsidRPr="00ED1721">
        <w:rPr>
          <w:rFonts w:eastAsia="Calibri"/>
          <w:sz w:val="24"/>
          <w:lang w:eastAsia="en-US" w:bidi="ar-SA"/>
        </w:rPr>
        <w:t>Прочитайте текст и выполните задания 17—21.</w:t>
      </w:r>
    </w:p>
    <w:p w:rsidR="00ED1721" w:rsidRPr="00ED1721" w:rsidRDefault="00ED1721" w:rsidP="00ED1721">
      <w:pPr>
        <w:widowControl/>
        <w:autoSpaceDE/>
        <w:autoSpaceDN/>
        <w:ind w:left="142"/>
        <w:jc w:val="both"/>
        <w:rPr>
          <w:rFonts w:eastAsia="Calibri"/>
          <w:sz w:val="24"/>
          <w:lang w:eastAsia="en-US" w:bidi="ar-SA"/>
        </w:rPr>
      </w:pPr>
      <w:r w:rsidRPr="00ED1721">
        <w:rPr>
          <w:rFonts w:eastAsia="Calibri"/>
          <w:sz w:val="24"/>
          <w:lang w:eastAsia="en-US" w:bidi="ar-SA"/>
        </w:rPr>
        <w:t xml:space="preserve">С появлением в теории правового государства принципа неотъемлемых естественных прав человека она обретает свое основное ценностное качество, становится высшим приоритетом. Для обеспечения этого принципа необходимо разделение властей, призванное их уравновешивать, господство правового закона. Приоритет прав человека не снимает с него ответственности за надлежащее использование своих прав и свобод и одновременно возлагает ответственность за обеспечение этих прав на государство. Создается особая правовая связь: взаимная ответственность государства и гражданина. (...) Правовое государство для выполнения своей основной функции — защиты и охраны прав и свобод граждан — должно быть оснащено системой процедур, механизмов, институтов, гарантирующих субъективные права человека. (...) </w:t>
      </w:r>
      <w:proofErr w:type="gramStart"/>
      <w:r w:rsidRPr="00ED1721">
        <w:rPr>
          <w:rFonts w:eastAsia="Calibri"/>
          <w:sz w:val="24"/>
          <w:lang w:eastAsia="en-US" w:bidi="ar-SA"/>
        </w:rPr>
        <w:t>Важное значение</w:t>
      </w:r>
      <w:proofErr w:type="gramEnd"/>
      <w:r w:rsidRPr="00ED1721">
        <w:rPr>
          <w:rFonts w:eastAsia="Calibri"/>
          <w:sz w:val="24"/>
          <w:lang w:eastAsia="en-US" w:bidi="ar-SA"/>
        </w:rPr>
        <w:t xml:space="preserve"> имеет принцип связанности законодателя правами человека. Правовое государство невозможно создать в обществе, раздираемом социальными противоречиями, политической борьбой, выходящей за пределы права. Правовое государство может существовать и успешно развиваться в обществе, где есть согласие граждан относительно принципов его устройства, целей его развития, где свобода и права человека сопряжены с уважением и доверием сограждан к государственным учреждениям и друг к другу. Нравственные факторы, солидарность, объединение вокруг общепризнанных ценностей — эти </w:t>
      </w:r>
      <w:proofErr w:type="spellStart"/>
      <w:r w:rsidRPr="00ED1721">
        <w:rPr>
          <w:rFonts w:eastAsia="Calibri"/>
          <w:sz w:val="24"/>
          <w:lang w:eastAsia="en-US" w:bidi="ar-SA"/>
        </w:rPr>
        <w:t>неправовые</w:t>
      </w:r>
      <w:proofErr w:type="spellEnd"/>
      <w:r w:rsidRPr="00ED1721">
        <w:rPr>
          <w:rFonts w:eastAsia="Calibri"/>
          <w:sz w:val="24"/>
          <w:lang w:eastAsia="en-US" w:bidi="ar-SA"/>
        </w:rPr>
        <w:t xml:space="preserve"> факторы оказывают неоценимое влияние на отношение к правам человека, праву, законности. Как бы ни были прекрасны принципы правового государства, их никогда бы не удалось воплотить в жизнь в атмосфере нестабильности, безверия, нравственной деградации общества. Цель правового государства — защищая права человека, обеспечить достоинство личности, как неотъемлемый компонент культуры общества, воплотившей многовековые представления о самоопределяющемся человеке, свободном от нищеты, насилия, угнетения, унижения. В обеспечении достоинства огромная роль принадлежит характеру взаимоотношений человека и власти, при котором человек выступает не как объект команд, а как равноправный партнер государства, участвующий в принятии решений, осуществляющий в предусмотренных законом формах контроль над деятельностью властных структур, освобожденный от жесткой опеки государства.</w:t>
      </w:r>
    </w:p>
    <w:p w:rsidR="00ED1721" w:rsidRPr="00ED1721" w:rsidRDefault="00ED1721" w:rsidP="00ED1721">
      <w:pPr>
        <w:widowControl/>
        <w:autoSpaceDE/>
        <w:autoSpaceDN/>
        <w:ind w:left="142"/>
        <w:jc w:val="right"/>
        <w:rPr>
          <w:rFonts w:eastAsia="Calibri"/>
          <w:sz w:val="24"/>
          <w:lang w:eastAsia="en-US" w:bidi="ar-SA"/>
        </w:rPr>
      </w:pPr>
      <w:r w:rsidRPr="00ED1721">
        <w:rPr>
          <w:rFonts w:eastAsia="Calibri"/>
          <w:sz w:val="24"/>
          <w:lang w:eastAsia="en-US" w:bidi="ar-SA"/>
        </w:rPr>
        <w:t xml:space="preserve">Е. В. Лукашева </w:t>
      </w:r>
    </w:p>
    <w:p w:rsidR="00540417" w:rsidRDefault="00540417" w:rsidP="00BC0978">
      <w:pPr>
        <w:widowControl/>
        <w:autoSpaceDE/>
        <w:autoSpaceDN/>
        <w:jc w:val="both"/>
        <w:rPr>
          <w:b/>
          <w:color w:val="000000"/>
          <w:sz w:val="24"/>
          <w:szCs w:val="24"/>
          <w:lang w:bidi="ar-SA"/>
        </w:rPr>
      </w:pPr>
    </w:p>
    <w:p w:rsidR="00ED1721" w:rsidRPr="00ED1721" w:rsidRDefault="00ED1721" w:rsidP="00BC0978">
      <w:pPr>
        <w:widowControl/>
        <w:autoSpaceDE/>
        <w:autoSpaceDN/>
        <w:jc w:val="both"/>
        <w:rPr>
          <w:color w:val="000000"/>
          <w:sz w:val="24"/>
          <w:szCs w:val="24"/>
          <w:lang w:bidi="ar-SA"/>
        </w:rPr>
      </w:pPr>
      <w:r w:rsidRPr="00ED1721">
        <w:rPr>
          <w:b/>
          <w:color w:val="000000"/>
          <w:sz w:val="24"/>
          <w:szCs w:val="24"/>
          <w:lang w:bidi="ar-SA"/>
        </w:rPr>
        <w:t>18.</w:t>
      </w:r>
      <w:r w:rsidRPr="00ED1721">
        <w:rPr>
          <w:color w:val="000000"/>
          <w:sz w:val="24"/>
          <w:szCs w:val="24"/>
          <w:lang w:bidi="ar-SA"/>
        </w:rPr>
        <w:t xml:space="preserve"> Автор перечисляет условия, которые необходимы для существования правового государства. Используя обществоведческие знания, объясните смысл понятия «государство».</w:t>
      </w:r>
    </w:p>
    <w:p w:rsidR="00ED1721" w:rsidRPr="00ED1721" w:rsidRDefault="00ED1721" w:rsidP="00BC0978">
      <w:pPr>
        <w:widowControl/>
        <w:autoSpaceDE/>
        <w:autoSpaceDN/>
        <w:jc w:val="both"/>
        <w:rPr>
          <w:color w:val="000000"/>
          <w:sz w:val="24"/>
          <w:szCs w:val="24"/>
          <w:lang w:bidi="ar-SA"/>
        </w:rPr>
      </w:pPr>
      <w:proofErr w:type="gramStart"/>
      <w:r w:rsidRPr="00ED1721">
        <w:rPr>
          <w:color w:val="000000"/>
          <w:sz w:val="24"/>
          <w:szCs w:val="24"/>
          <w:lang w:bidi="ar-SA"/>
        </w:rPr>
        <w:t>(В объяснении смысла / определении понятия должно быть указано не менее двух существенных признаков.</w:t>
      </w:r>
      <w:proofErr w:type="gramEnd"/>
      <w:r w:rsidRPr="00ED1721">
        <w:rPr>
          <w:color w:val="000000"/>
          <w:sz w:val="24"/>
          <w:szCs w:val="24"/>
          <w:lang w:bidi="ar-SA"/>
        </w:rPr>
        <w:t xml:space="preserve"> </w:t>
      </w:r>
      <w:proofErr w:type="gramStart"/>
      <w:r w:rsidRPr="00ED1721">
        <w:rPr>
          <w:color w:val="000000"/>
          <w:sz w:val="24"/>
          <w:szCs w:val="24"/>
          <w:lang w:bidi="ar-SA"/>
        </w:rPr>
        <w:t>Объяснение/определение может быть дано в одном или нескольких распространённых предложениях.)</w:t>
      </w:r>
      <w:proofErr w:type="gramEnd"/>
    </w:p>
    <w:p w:rsidR="00540417" w:rsidRDefault="00540417" w:rsidP="00BC0978">
      <w:pPr>
        <w:widowControl/>
        <w:autoSpaceDE/>
        <w:autoSpaceDN/>
        <w:jc w:val="both"/>
        <w:rPr>
          <w:rFonts w:eastAsia="Calibri"/>
          <w:b/>
          <w:sz w:val="24"/>
          <w:lang w:eastAsia="en-US" w:bidi="ar-SA"/>
        </w:rPr>
      </w:pPr>
    </w:p>
    <w:p w:rsidR="00ED1721" w:rsidRPr="00ED1721" w:rsidRDefault="00ED1721" w:rsidP="00BC0978">
      <w:pPr>
        <w:widowControl/>
        <w:autoSpaceDE/>
        <w:autoSpaceDN/>
        <w:jc w:val="both"/>
        <w:rPr>
          <w:rFonts w:eastAsia="Calibri"/>
          <w:sz w:val="24"/>
          <w:lang w:eastAsia="en-US" w:bidi="ar-SA"/>
        </w:rPr>
      </w:pPr>
      <w:r w:rsidRPr="00ED1721">
        <w:rPr>
          <w:rFonts w:eastAsia="Calibri"/>
          <w:b/>
          <w:sz w:val="24"/>
          <w:lang w:eastAsia="en-US" w:bidi="ar-SA"/>
        </w:rPr>
        <w:lastRenderedPageBreak/>
        <w:t>19.</w:t>
      </w:r>
      <w:r w:rsidRPr="00ED1721">
        <w:rPr>
          <w:rFonts w:eastAsia="Calibri"/>
          <w:sz w:val="24"/>
          <w:lang w:eastAsia="en-US" w:bidi="ar-SA"/>
        </w:rPr>
        <w:t xml:space="preserve"> Автор утверждает, что основная функция правового государства  — защита и охрана прав и свобод граждан. Приведите три органа государственной власти, которые </w:t>
      </w:r>
      <w:proofErr w:type="gramStart"/>
      <w:r w:rsidRPr="00ED1721">
        <w:rPr>
          <w:rFonts w:eastAsia="Calibri"/>
          <w:sz w:val="24"/>
          <w:lang w:eastAsia="en-US" w:bidi="ar-SA"/>
        </w:rPr>
        <w:t>осуществляют данную функцию в РФ и кратко поясните</w:t>
      </w:r>
      <w:proofErr w:type="gramEnd"/>
      <w:r w:rsidRPr="00ED1721">
        <w:rPr>
          <w:rFonts w:eastAsia="Calibri"/>
          <w:sz w:val="24"/>
          <w:lang w:eastAsia="en-US" w:bidi="ar-SA"/>
        </w:rPr>
        <w:t>, каким образом это осуществляется.</w:t>
      </w:r>
    </w:p>
    <w:p w:rsidR="00540417" w:rsidRDefault="00540417" w:rsidP="00BC0978">
      <w:pPr>
        <w:widowControl/>
        <w:autoSpaceDE/>
        <w:autoSpaceDN/>
        <w:jc w:val="both"/>
        <w:rPr>
          <w:b/>
          <w:color w:val="000000"/>
          <w:sz w:val="24"/>
          <w:szCs w:val="24"/>
          <w:lang w:bidi="ar-SA"/>
        </w:rPr>
      </w:pPr>
    </w:p>
    <w:p w:rsidR="00ED1721" w:rsidRPr="00ED1721" w:rsidRDefault="00ED1721" w:rsidP="00BC0978">
      <w:pPr>
        <w:widowControl/>
        <w:autoSpaceDE/>
        <w:autoSpaceDN/>
        <w:jc w:val="both"/>
        <w:rPr>
          <w:color w:val="000000"/>
          <w:sz w:val="24"/>
          <w:szCs w:val="24"/>
          <w:lang w:bidi="ar-SA"/>
        </w:rPr>
      </w:pPr>
      <w:r w:rsidRPr="00ED1721">
        <w:rPr>
          <w:b/>
          <w:color w:val="000000"/>
          <w:sz w:val="24"/>
          <w:szCs w:val="24"/>
          <w:lang w:bidi="ar-SA"/>
        </w:rPr>
        <w:t xml:space="preserve">20.  </w:t>
      </w:r>
      <w:r w:rsidRPr="00ED1721">
        <w:rPr>
          <w:color w:val="000000"/>
          <w:sz w:val="24"/>
          <w:szCs w:val="24"/>
          <w:lang w:bidi="ar-SA"/>
        </w:rPr>
        <w:t>Автор утверждает, что приоритетным принципом правового государства являются естественные права человека, для обеспечения которых необходимо разделение властей. Опираясь на знание обществоведческого курса и свой жизненный опыт, приведите три аргумента, доказывающих правоту утверждения автора.</w:t>
      </w:r>
    </w:p>
    <w:p w:rsidR="00540417" w:rsidRDefault="00540417" w:rsidP="00BC0978">
      <w:pPr>
        <w:widowControl/>
        <w:autoSpaceDE/>
        <w:autoSpaceDN/>
        <w:jc w:val="both"/>
        <w:rPr>
          <w:b/>
          <w:sz w:val="24"/>
          <w:szCs w:val="24"/>
          <w:lang w:bidi="ar-SA"/>
        </w:rPr>
      </w:pPr>
    </w:p>
    <w:p w:rsidR="00ED1721" w:rsidRPr="00ED1721" w:rsidRDefault="00ED1721" w:rsidP="00BC0978">
      <w:pPr>
        <w:widowControl/>
        <w:autoSpaceDE/>
        <w:autoSpaceDN/>
        <w:jc w:val="both"/>
        <w:rPr>
          <w:color w:val="000000"/>
          <w:sz w:val="24"/>
          <w:szCs w:val="24"/>
          <w:lang w:bidi="ar-SA"/>
        </w:rPr>
      </w:pPr>
      <w:r w:rsidRPr="00ED1721">
        <w:rPr>
          <w:b/>
          <w:sz w:val="24"/>
          <w:szCs w:val="24"/>
          <w:lang w:bidi="ar-SA"/>
        </w:rPr>
        <w:t>21.</w:t>
      </w:r>
      <w:r w:rsidRPr="00ED1721">
        <w:rPr>
          <w:color w:val="000000"/>
          <w:sz w:val="24"/>
          <w:szCs w:val="24"/>
          <w:lang w:bidi="ar-SA"/>
        </w:rPr>
        <w:t>На графике изображено изменение ситуации на потребительском рынке колбасных изделий в стране Z. Кривая спроса переместилась из положения D в положение D1 при неизменном предложении S. (На графике P — цена товара; Q — количество товара.)</w:t>
      </w:r>
    </w:p>
    <w:p w:rsidR="00ED1721" w:rsidRPr="00ED1721" w:rsidRDefault="00ED1721" w:rsidP="00ED1721">
      <w:pPr>
        <w:widowControl/>
        <w:autoSpaceDE/>
        <w:autoSpaceDN/>
        <w:spacing w:after="160" w:line="259" w:lineRule="auto"/>
        <w:rPr>
          <w:color w:val="000000"/>
          <w:sz w:val="24"/>
          <w:szCs w:val="24"/>
          <w:lang w:bidi="ar-SA"/>
        </w:rPr>
      </w:pPr>
      <w:r w:rsidRPr="00ED1721">
        <w:rPr>
          <w:noProof/>
          <w:color w:val="000000"/>
          <w:sz w:val="24"/>
          <w:szCs w:val="24"/>
          <w:lang w:bidi="ar-SA"/>
        </w:rPr>
        <w:drawing>
          <wp:inline distT="0" distB="0" distL="0" distR="0">
            <wp:extent cx="1438275" cy="1009650"/>
            <wp:effectExtent l="0" t="0" r="9525" b="0"/>
            <wp:docPr id="3" name="Рисунок 3" descr="C:\Users\kayor_m\Desktop\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or_m\Desktop\21.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8275" cy="1009650"/>
                    </a:xfrm>
                    <a:prstGeom prst="rect">
                      <a:avLst/>
                    </a:prstGeom>
                    <a:noFill/>
                    <a:ln>
                      <a:noFill/>
                    </a:ln>
                  </pic:spPr>
                </pic:pic>
              </a:graphicData>
            </a:graphic>
          </wp:inline>
        </w:drawing>
      </w:r>
    </w:p>
    <w:p w:rsidR="00ED1721" w:rsidRPr="00ED1721" w:rsidRDefault="00ED1721" w:rsidP="00BC0978">
      <w:pPr>
        <w:widowControl/>
        <w:autoSpaceDE/>
        <w:autoSpaceDN/>
        <w:spacing w:line="259" w:lineRule="auto"/>
        <w:rPr>
          <w:color w:val="000000"/>
          <w:sz w:val="24"/>
          <w:szCs w:val="24"/>
          <w:lang w:bidi="ar-SA"/>
        </w:rPr>
      </w:pPr>
      <w:r w:rsidRPr="00ED1721">
        <w:rPr>
          <w:color w:val="000000"/>
          <w:sz w:val="24"/>
          <w:szCs w:val="24"/>
          <w:lang w:bidi="ar-SA"/>
        </w:rPr>
        <w:t xml:space="preserve"> Как изменилась равновесная цена?</w:t>
      </w:r>
    </w:p>
    <w:p w:rsidR="00ED1721" w:rsidRPr="00ED1721" w:rsidRDefault="00ED1721" w:rsidP="00BC0978">
      <w:pPr>
        <w:widowControl/>
        <w:autoSpaceDE/>
        <w:autoSpaceDN/>
        <w:spacing w:line="259" w:lineRule="auto"/>
        <w:rPr>
          <w:color w:val="000000"/>
          <w:sz w:val="24"/>
          <w:szCs w:val="24"/>
          <w:lang w:bidi="ar-SA"/>
        </w:rPr>
      </w:pPr>
      <w:r w:rsidRPr="00ED1721">
        <w:rPr>
          <w:color w:val="000000"/>
          <w:sz w:val="24"/>
          <w:szCs w:val="24"/>
          <w:lang w:bidi="ar-SA"/>
        </w:rPr>
        <w:t>Что могло вызвать изменение спроса? Укажите любое одно обстоятельство (фактор) и объясните его влияние на спрос. (Объяснение должно быть дано применительно к рынку, указанному в тексте задания.)</w:t>
      </w:r>
    </w:p>
    <w:p w:rsidR="00ED1721" w:rsidRPr="00ED1721" w:rsidRDefault="00ED1721" w:rsidP="00BC0978">
      <w:pPr>
        <w:widowControl/>
        <w:autoSpaceDE/>
        <w:autoSpaceDN/>
        <w:jc w:val="both"/>
        <w:rPr>
          <w:color w:val="000000"/>
          <w:sz w:val="24"/>
          <w:szCs w:val="24"/>
          <w:lang w:bidi="ar-SA"/>
        </w:rPr>
      </w:pPr>
      <w:r w:rsidRPr="00ED1721">
        <w:rPr>
          <w:color w:val="000000"/>
          <w:sz w:val="24"/>
          <w:szCs w:val="24"/>
          <w:lang w:bidi="ar-SA"/>
        </w:rPr>
        <w:t>Как при прочих равных условиях изменятся предложение и равновесная цена на данном рынке, если будут закрываться предприятия, которые изготавливают колбасные изделия?</w:t>
      </w:r>
    </w:p>
    <w:p w:rsidR="00540417" w:rsidRDefault="00540417" w:rsidP="00BC0978">
      <w:pPr>
        <w:widowControl/>
        <w:autoSpaceDE/>
        <w:autoSpaceDN/>
        <w:jc w:val="both"/>
        <w:rPr>
          <w:b/>
          <w:color w:val="000000"/>
          <w:sz w:val="24"/>
          <w:szCs w:val="24"/>
          <w:lang w:bidi="ar-SA"/>
        </w:rPr>
      </w:pPr>
    </w:p>
    <w:p w:rsidR="00ED1721" w:rsidRPr="00ED1721" w:rsidRDefault="00ED1721" w:rsidP="00BC0978">
      <w:pPr>
        <w:widowControl/>
        <w:autoSpaceDE/>
        <w:autoSpaceDN/>
        <w:jc w:val="both"/>
        <w:rPr>
          <w:color w:val="000000"/>
          <w:sz w:val="24"/>
          <w:szCs w:val="24"/>
          <w:lang w:bidi="ar-SA"/>
        </w:rPr>
      </w:pPr>
      <w:r w:rsidRPr="00ED1721">
        <w:rPr>
          <w:b/>
          <w:color w:val="000000"/>
          <w:sz w:val="24"/>
          <w:szCs w:val="24"/>
          <w:lang w:bidi="ar-SA"/>
        </w:rPr>
        <w:t>22.</w:t>
      </w:r>
      <w:r w:rsidRPr="00ED1721">
        <w:rPr>
          <w:color w:val="000000"/>
          <w:sz w:val="24"/>
          <w:szCs w:val="24"/>
          <w:lang w:bidi="ar-SA"/>
        </w:rPr>
        <w:t xml:space="preserve"> В стране X каждые шесть лет происходят выборы в Законодательное собрание, каждые семь лет — выборы главы государства. Основу экономики составляет промышленность, зарождается массовая культура. К какому типу относится общество страны X? Укажите два признака, по которым Вы это определили. Назовите любые два признака особенностей экономической сферы общества данного типа, о которых не сказано в условии задачи. Назовите любые два признака особенностей социальной сферы общества данного типа, о которых не сказано в условии задачи.</w:t>
      </w:r>
    </w:p>
    <w:p w:rsidR="00540417" w:rsidRDefault="00540417" w:rsidP="00ED1721">
      <w:pPr>
        <w:widowControl/>
        <w:autoSpaceDE/>
        <w:autoSpaceDN/>
        <w:jc w:val="both"/>
        <w:rPr>
          <w:rFonts w:eastAsia="Calibri"/>
          <w:b/>
          <w:sz w:val="24"/>
          <w:szCs w:val="24"/>
          <w:lang w:eastAsia="en-US" w:bidi="ar-SA"/>
        </w:rPr>
      </w:pPr>
    </w:p>
    <w:p w:rsidR="00ED1721" w:rsidRPr="00ED1721" w:rsidRDefault="00ED1721" w:rsidP="00ED1721">
      <w:pPr>
        <w:widowControl/>
        <w:autoSpaceDE/>
        <w:autoSpaceDN/>
        <w:jc w:val="both"/>
        <w:rPr>
          <w:rFonts w:eastAsia="Calibri"/>
          <w:sz w:val="24"/>
          <w:szCs w:val="24"/>
          <w:lang w:eastAsia="en-US" w:bidi="ar-SA"/>
        </w:rPr>
      </w:pPr>
      <w:r w:rsidRPr="00ED1721">
        <w:rPr>
          <w:rFonts w:eastAsia="Calibri"/>
          <w:b/>
          <w:sz w:val="24"/>
          <w:szCs w:val="24"/>
          <w:lang w:eastAsia="en-US" w:bidi="ar-SA"/>
        </w:rPr>
        <w:t>23.</w:t>
      </w:r>
      <w:r w:rsidRPr="00ED1721">
        <w:rPr>
          <w:rFonts w:eastAsia="Calibri"/>
          <w:sz w:val="24"/>
          <w:szCs w:val="24"/>
          <w:lang w:eastAsia="en-US" w:bidi="ar-SA"/>
        </w:rPr>
        <w:t xml:space="preserve"> Конституция Российской Федерации содержит положения о ценности культуры и родного языка. На основе положений Конституции Российской Федерации приведите три подтверждения этой характеристики.</w:t>
      </w:r>
    </w:p>
    <w:p w:rsidR="00ED1721" w:rsidRPr="00ED1721" w:rsidRDefault="00ED1721" w:rsidP="00ED1721">
      <w:pPr>
        <w:widowControl/>
        <w:autoSpaceDE/>
        <w:autoSpaceDN/>
        <w:jc w:val="both"/>
        <w:rPr>
          <w:rFonts w:eastAsia="Calibri"/>
          <w:sz w:val="24"/>
          <w:szCs w:val="24"/>
          <w:lang w:eastAsia="en-US" w:bidi="ar-SA"/>
        </w:rPr>
      </w:pPr>
      <w:proofErr w:type="gramStart"/>
      <w:r w:rsidRPr="00ED1721">
        <w:rPr>
          <w:rFonts w:eastAsia="Calibri"/>
          <w:sz w:val="24"/>
          <w:szCs w:val="24"/>
          <w:lang w:eastAsia="en-US" w:bidi="ar-SA"/>
        </w:rPr>
        <w:t>(Каждое подтверждение должно быть сформулировано как распространённое предложение с опорой на конкретное положение Конституции Российской Федерации.</w:t>
      </w:r>
      <w:proofErr w:type="gramEnd"/>
      <w:r w:rsidRPr="00ED1721">
        <w:rPr>
          <w:rFonts w:eastAsia="Calibri"/>
          <w:sz w:val="24"/>
          <w:szCs w:val="24"/>
          <w:lang w:eastAsia="en-US" w:bidi="ar-SA"/>
        </w:rPr>
        <w:t xml:space="preserve"> </w:t>
      </w:r>
      <w:proofErr w:type="gramStart"/>
      <w:r w:rsidRPr="00ED1721">
        <w:rPr>
          <w:rFonts w:eastAsia="Calibri"/>
          <w:sz w:val="24"/>
          <w:szCs w:val="24"/>
          <w:lang w:eastAsia="en-US" w:bidi="ar-SA"/>
        </w:rPr>
        <w:t>Обратите внимание на то,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w:t>
      </w:r>
      <w:proofErr w:type="gramEnd"/>
    </w:p>
    <w:p w:rsidR="00540417" w:rsidRDefault="00540417" w:rsidP="00ED1721">
      <w:pPr>
        <w:widowControl/>
        <w:autoSpaceDE/>
        <w:autoSpaceDN/>
        <w:jc w:val="both"/>
        <w:rPr>
          <w:rFonts w:eastAsia="Calibri"/>
          <w:b/>
          <w:sz w:val="24"/>
          <w:szCs w:val="24"/>
          <w:lang w:eastAsia="en-US" w:bidi="ar-SA"/>
        </w:rPr>
      </w:pPr>
    </w:p>
    <w:p w:rsidR="00ED1721" w:rsidRPr="00ED1721" w:rsidRDefault="00ED1721" w:rsidP="00ED1721">
      <w:pPr>
        <w:widowControl/>
        <w:autoSpaceDE/>
        <w:autoSpaceDN/>
        <w:jc w:val="both"/>
        <w:rPr>
          <w:rFonts w:eastAsia="Calibri"/>
          <w:sz w:val="24"/>
          <w:szCs w:val="24"/>
          <w:lang w:eastAsia="en-US" w:bidi="ar-SA"/>
        </w:rPr>
      </w:pPr>
      <w:r w:rsidRPr="00ED1721">
        <w:rPr>
          <w:rFonts w:eastAsia="Calibri"/>
          <w:b/>
          <w:sz w:val="24"/>
          <w:szCs w:val="24"/>
          <w:lang w:eastAsia="en-US" w:bidi="ar-SA"/>
        </w:rPr>
        <w:t>24.</w:t>
      </w:r>
      <w:r w:rsidRPr="00ED1721">
        <w:rPr>
          <w:rFonts w:eastAsia="Calibri"/>
          <w:sz w:val="24"/>
          <w:szCs w:val="24"/>
          <w:lang w:eastAsia="en-US" w:bidi="ar-SA"/>
        </w:rPr>
        <w:t>Используя обществоведческие знания, составьте сложный план, позволяющий раскрыть по существу тему «Политическая власть». План должен содержать не менее трёх пунктов, из которых два или более детализированы в подпунктах.</w:t>
      </w:r>
    </w:p>
    <w:p w:rsidR="00540417" w:rsidRDefault="00540417" w:rsidP="00ED1721">
      <w:pPr>
        <w:widowControl/>
        <w:autoSpaceDE/>
        <w:autoSpaceDN/>
        <w:jc w:val="both"/>
        <w:rPr>
          <w:rFonts w:eastAsia="Calibri"/>
          <w:b/>
          <w:sz w:val="24"/>
          <w:szCs w:val="24"/>
          <w:lang w:eastAsia="en-US" w:bidi="ar-SA"/>
        </w:rPr>
      </w:pPr>
    </w:p>
    <w:p w:rsidR="00ED1721" w:rsidRPr="00ED1721" w:rsidRDefault="00ED1721" w:rsidP="00ED1721">
      <w:pPr>
        <w:widowControl/>
        <w:autoSpaceDE/>
        <w:autoSpaceDN/>
        <w:jc w:val="both"/>
        <w:rPr>
          <w:rFonts w:eastAsia="Calibri"/>
          <w:sz w:val="24"/>
          <w:szCs w:val="24"/>
          <w:lang w:eastAsia="en-US" w:bidi="ar-SA"/>
        </w:rPr>
      </w:pPr>
      <w:r w:rsidRPr="00ED1721">
        <w:rPr>
          <w:rFonts w:eastAsia="Calibri"/>
          <w:b/>
          <w:sz w:val="24"/>
          <w:szCs w:val="24"/>
          <w:lang w:eastAsia="en-US" w:bidi="ar-SA"/>
        </w:rPr>
        <w:t>25</w:t>
      </w:r>
      <w:r w:rsidRPr="00ED1721">
        <w:rPr>
          <w:rFonts w:eastAsia="Calibri"/>
          <w:sz w:val="24"/>
          <w:szCs w:val="24"/>
          <w:lang w:eastAsia="en-US" w:bidi="ar-SA"/>
        </w:rPr>
        <w:t xml:space="preserve">. Обоснуйте необходимость наличия конкуренции для развития экономики в РФ. (Обоснование может быть дано в одном или нескольких распространённых предложениях.) Какие существуют в РФ крупные фирмы, которые действуют на национальном рынке? (Назовите любые три фирмы.) Для каждой из них приведите по одному примеру, иллюстрирующему их действия для достижения успеха в конкурентной борьбе. </w:t>
      </w:r>
      <w:proofErr w:type="gramStart"/>
      <w:r w:rsidRPr="00ED1721">
        <w:rPr>
          <w:rFonts w:eastAsia="Calibri"/>
          <w:sz w:val="24"/>
          <w:szCs w:val="24"/>
          <w:lang w:eastAsia="en-US" w:bidi="ar-SA"/>
        </w:rPr>
        <w:t>(Каждый пример должен быть сформулирован развёрнуто.</w:t>
      </w:r>
      <w:proofErr w:type="gramEnd"/>
      <w:r w:rsidRPr="00ED1721">
        <w:rPr>
          <w:rFonts w:eastAsia="Calibri"/>
          <w:sz w:val="24"/>
          <w:szCs w:val="24"/>
          <w:lang w:eastAsia="en-US" w:bidi="ar-SA"/>
        </w:rPr>
        <w:t xml:space="preserve"> </w:t>
      </w:r>
      <w:proofErr w:type="gramStart"/>
      <w:r w:rsidRPr="00ED1721">
        <w:rPr>
          <w:rFonts w:eastAsia="Calibri"/>
          <w:sz w:val="24"/>
          <w:szCs w:val="24"/>
          <w:lang w:eastAsia="en-US" w:bidi="ar-SA"/>
        </w:rPr>
        <w:t>В совокупности примеры должны иллюстрировать три различных вида действий.)</w:t>
      </w:r>
      <w:proofErr w:type="gramEnd"/>
    </w:p>
    <w:p w:rsidR="00ED1721" w:rsidRPr="00ED1721" w:rsidRDefault="00ED1721" w:rsidP="00ED1721">
      <w:pPr>
        <w:autoSpaceDE/>
        <w:autoSpaceDN/>
        <w:spacing w:before="210"/>
        <w:ind w:left="-142" w:right="61"/>
        <w:jc w:val="both"/>
        <w:outlineLvl w:val="1"/>
        <w:rPr>
          <w:bCs/>
          <w:sz w:val="24"/>
          <w:szCs w:val="24"/>
          <w:lang w:eastAsia="en-US" w:bidi="ar-SA"/>
        </w:rPr>
      </w:pPr>
    </w:p>
    <w:sectPr w:rsidR="00ED1721" w:rsidRPr="00ED1721" w:rsidSect="00BD4185">
      <w:pgSz w:w="11910" w:h="16840"/>
      <w:pgMar w:top="1040" w:right="6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CCD"/>
    <w:multiLevelType w:val="hybridMultilevel"/>
    <w:tmpl w:val="1E02AB82"/>
    <w:lvl w:ilvl="0" w:tplc="095C5E36">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AEB86596">
      <w:numFmt w:val="bullet"/>
      <w:lvlText w:val="•"/>
      <w:lvlJc w:val="left"/>
      <w:pPr>
        <w:ind w:left="1412" w:hanging="257"/>
      </w:pPr>
      <w:rPr>
        <w:rFonts w:hint="default"/>
        <w:lang w:val="ru-RU" w:eastAsia="ru-RU" w:bidi="ru-RU"/>
      </w:rPr>
    </w:lvl>
    <w:lvl w:ilvl="2" w:tplc="A1D271B4">
      <w:numFmt w:val="bullet"/>
      <w:lvlText w:val="•"/>
      <w:lvlJc w:val="left"/>
      <w:pPr>
        <w:ind w:left="2345" w:hanging="257"/>
      </w:pPr>
      <w:rPr>
        <w:rFonts w:hint="default"/>
        <w:lang w:val="ru-RU" w:eastAsia="ru-RU" w:bidi="ru-RU"/>
      </w:rPr>
    </w:lvl>
    <w:lvl w:ilvl="3" w:tplc="6C5464F8">
      <w:numFmt w:val="bullet"/>
      <w:lvlText w:val="•"/>
      <w:lvlJc w:val="left"/>
      <w:pPr>
        <w:ind w:left="3277" w:hanging="257"/>
      </w:pPr>
      <w:rPr>
        <w:rFonts w:hint="default"/>
        <w:lang w:val="ru-RU" w:eastAsia="ru-RU" w:bidi="ru-RU"/>
      </w:rPr>
    </w:lvl>
    <w:lvl w:ilvl="4" w:tplc="022467E2">
      <w:numFmt w:val="bullet"/>
      <w:lvlText w:val="•"/>
      <w:lvlJc w:val="left"/>
      <w:pPr>
        <w:ind w:left="4210" w:hanging="257"/>
      </w:pPr>
      <w:rPr>
        <w:rFonts w:hint="default"/>
        <w:lang w:val="ru-RU" w:eastAsia="ru-RU" w:bidi="ru-RU"/>
      </w:rPr>
    </w:lvl>
    <w:lvl w:ilvl="5" w:tplc="A0B6E530">
      <w:numFmt w:val="bullet"/>
      <w:lvlText w:val="•"/>
      <w:lvlJc w:val="left"/>
      <w:pPr>
        <w:ind w:left="5142" w:hanging="257"/>
      </w:pPr>
      <w:rPr>
        <w:rFonts w:hint="default"/>
        <w:lang w:val="ru-RU" w:eastAsia="ru-RU" w:bidi="ru-RU"/>
      </w:rPr>
    </w:lvl>
    <w:lvl w:ilvl="6" w:tplc="097E8064">
      <w:numFmt w:val="bullet"/>
      <w:lvlText w:val="•"/>
      <w:lvlJc w:val="left"/>
      <w:pPr>
        <w:ind w:left="6075" w:hanging="257"/>
      </w:pPr>
      <w:rPr>
        <w:rFonts w:hint="default"/>
        <w:lang w:val="ru-RU" w:eastAsia="ru-RU" w:bidi="ru-RU"/>
      </w:rPr>
    </w:lvl>
    <w:lvl w:ilvl="7" w:tplc="FF142626">
      <w:numFmt w:val="bullet"/>
      <w:lvlText w:val="•"/>
      <w:lvlJc w:val="left"/>
      <w:pPr>
        <w:ind w:left="7007" w:hanging="257"/>
      </w:pPr>
      <w:rPr>
        <w:rFonts w:hint="default"/>
        <w:lang w:val="ru-RU" w:eastAsia="ru-RU" w:bidi="ru-RU"/>
      </w:rPr>
    </w:lvl>
    <w:lvl w:ilvl="8" w:tplc="C8EEF5F0">
      <w:numFmt w:val="bullet"/>
      <w:lvlText w:val="•"/>
      <w:lvlJc w:val="left"/>
      <w:pPr>
        <w:ind w:left="7940" w:hanging="257"/>
      </w:pPr>
      <w:rPr>
        <w:rFonts w:hint="default"/>
        <w:lang w:val="ru-RU" w:eastAsia="ru-RU" w:bidi="ru-RU"/>
      </w:rPr>
    </w:lvl>
  </w:abstractNum>
  <w:abstractNum w:abstractNumId="1">
    <w:nsid w:val="0900639A"/>
    <w:multiLevelType w:val="hybridMultilevel"/>
    <w:tmpl w:val="9B523A2E"/>
    <w:lvl w:ilvl="0" w:tplc="5860CD84">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C1EE58E8">
      <w:numFmt w:val="bullet"/>
      <w:lvlText w:val="•"/>
      <w:lvlJc w:val="left"/>
      <w:pPr>
        <w:ind w:left="1412" w:hanging="257"/>
      </w:pPr>
      <w:rPr>
        <w:rFonts w:hint="default"/>
        <w:lang w:val="ru-RU" w:eastAsia="ru-RU" w:bidi="ru-RU"/>
      </w:rPr>
    </w:lvl>
    <w:lvl w:ilvl="2" w:tplc="51CEC55E">
      <w:numFmt w:val="bullet"/>
      <w:lvlText w:val="•"/>
      <w:lvlJc w:val="left"/>
      <w:pPr>
        <w:ind w:left="2345" w:hanging="257"/>
      </w:pPr>
      <w:rPr>
        <w:rFonts w:hint="default"/>
        <w:lang w:val="ru-RU" w:eastAsia="ru-RU" w:bidi="ru-RU"/>
      </w:rPr>
    </w:lvl>
    <w:lvl w:ilvl="3" w:tplc="368E6B56">
      <w:numFmt w:val="bullet"/>
      <w:lvlText w:val="•"/>
      <w:lvlJc w:val="left"/>
      <w:pPr>
        <w:ind w:left="3277" w:hanging="257"/>
      </w:pPr>
      <w:rPr>
        <w:rFonts w:hint="default"/>
        <w:lang w:val="ru-RU" w:eastAsia="ru-RU" w:bidi="ru-RU"/>
      </w:rPr>
    </w:lvl>
    <w:lvl w:ilvl="4" w:tplc="4C3E3F64">
      <w:numFmt w:val="bullet"/>
      <w:lvlText w:val="•"/>
      <w:lvlJc w:val="left"/>
      <w:pPr>
        <w:ind w:left="4210" w:hanging="257"/>
      </w:pPr>
      <w:rPr>
        <w:rFonts w:hint="default"/>
        <w:lang w:val="ru-RU" w:eastAsia="ru-RU" w:bidi="ru-RU"/>
      </w:rPr>
    </w:lvl>
    <w:lvl w:ilvl="5" w:tplc="74B6DCD6">
      <w:numFmt w:val="bullet"/>
      <w:lvlText w:val="•"/>
      <w:lvlJc w:val="left"/>
      <w:pPr>
        <w:ind w:left="5142" w:hanging="257"/>
      </w:pPr>
      <w:rPr>
        <w:rFonts w:hint="default"/>
        <w:lang w:val="ru-RU" w:eastAsia="ru-RU" w:bidi="ru-RU"/>
      </w:rPr>
    </w:lvl>
    <w:lvl w:ilvl="6" w:tplc="B14A105E">
      <w:numFmt w:val="bullet"/>
      <w:lvlText w:val="•"/>
      <w:lvlJc w:val="left"/>
      <w:pPr>
        <w:ind w:left="6075" w:hanging="257"/>
      </w:pPr>
      <w:rPr>
        <w:rFonts w:hint="default"/>
        <w:lang w:val="ru-RU" w:eastAsia="ru-RU" w:bidi="ru-RU"/>
      </w:rPr>
    </w:lvl>
    <w:lvl w:ilvl="7" w:tplc="6A5602DA">
      <w:numFmt w:val="bullet"/>
      <w:lvlText w:val="•"/>
      <w:lvlJc w:val="left"/>
      <w:pPr>
        <w:ind w:left="7007" w:hanging="257"/>
      </w:pPr>
      <w:rPr>
        <w:rFonts w:hint="default"/>
        <w:lang w:val="ru-RU" w:eastAsia="ru-RU" w:bidi="ru-RU"/>
      </w:rPr>
    </w:lvl>
    <w:lvl w:ilvl="8" w:tplc="A1E8C442">
      <w:numFmt w:val="bullet"/>
      <w:lvlText w:val="•"/>
      <w:lvlJc w:val="left"/>
      <w:pPr>
        <w:ind w:left="7940" w:hanging="257"/>
      </w:pPr>
      <w:rPr>
        <w:rFonts w:hint="default"/>
        <w:lang w:val="ru-RU" w:eastAsia="ru-RU" w:bidi="ru-RU"/>
      </w:rPr>
    </w:lvl>
  </w:abstractNum>
  <w:abstractNum w:abstractNumId="2">
    <w:nsid w:val="0A9078C9"/>
    <w:multiLevelType w:val="hybridMultilevel"/>
    <w:tmpl w:val="109A4E14"/>
    <w:lvl w:ilvl="0" w:tplc="A440A840">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3CC0F820">
      <w:numFmt w:val="bullet"/>
      <w:lvlText w:val="•"/>
      <w:lvlJc w:val="left"/>
      <w:pPr>
        <w:ind w:left="1412" w:hanging="257"/>
      </w:pPr>
      <w:rPr>
        <w:rFonts w:hint="default"/>
        <w:lang w:val="ru-RU" w:eastAsia="ru-RU" w:bidi="ru-RU"/>
      </w:rPr>
    </w:lvl>
    <w:lvl w:ilvl="2" w:tplc="8196CEE8">
      <w:numFmt w:val="bullet"/>
      <w:lvlText w:val="•"/>
      <w:lvlJc w:val="left"/>
      <w:pPr>
        <w:ind w:left="2345" w:hanging="257"/>
      </w:pPr>
      <w:rPr>
        <w:rFonts w:hint="default"/>
        <w:lang w:val="ru-RU" w:eastAsia="ru-RU" w:bidi="ru-RU"/>
      </w:rPr>
    </w:lvl>
    <w:lvl w:ilvl="3" w:tplc="14766350">
      <w:numFmt w:val="bullet"/>
      <w:lvlText w:val="•"/>
      <w:lvlJc w:val="left"/>
      <w:pPr>
        <w:ind w:left="3277" w:hanging="257"/>
      </w:pPr>
      <w:rPr>
        <w:rFonts w:hint="default"/>
        <w:lang w:val="ru-RU" w:eastAsia="ru-RU" w:bidi="ru-RU"/>
      </w:rPr>
    </w:lvl>
    <w:lvl w:ilvl="4" w:tplc="585C24D6">
      <w:numFmt w:val="bullet"/>
      <w:lvlText w:val="•"/>
      <w:lvlJc w:val="left"/>
      <w:pPr>
        <w:ind w:left="4210" w:hanging="257"/>
      </w:pPr>
      <w:rPr>
        <w:rFonts w:hint="default"/>
        <w:lang w:val="ru-RU" w:eastAsia="ru-RU" w:bidi="ru-RU"/>
      </w:rPr>
    </w:lvl>
    <w:lvl w:ilvl="5" w:tplc="67FA69C8">
      <w:numFmt w:val="bullet"/>
      <w:lvlText w:val="•"/>
      <w:lvlJc w:val="left"/>
      <w:pPr>
        <w:ind w:left="5142" w:hanging="257"/>
      </w:pPr>
      <w:rPr>
        <w:rFonts w:hint="default"/>
        <w:lang w:val="ru-RU" w:eastAsia="ru-RU" w:bidi="ru-RU"/>
      </w:rPr>
    </w:lvl>
    <w:lvl w:ilvl="6" w:tplc="74684810">
      <w:numFmt w:val="bullet"/>
      <w:lvlText w:val="•"/>
      <w:lvlJc w:val="left"/>
      <w:pPr>
        <w:ind w:left="6075" w:hanging="257"/>
      </w:pPr>
      <w:rPr>
        <w:rFonts w:hint="default"/>
        <w:lang w:val="ru-RU" w:eastAsia="ru-RU" w:bidi="ru-RU"/>
      </w:rPr>
    </w:lvl>
    <w:lvl w:ilvl="7" w:tplc="EF9E1BCE">
      <w:numFmt w:val="bullet"/>
      <w:lvlText w:val="•"/>
      <w:lvlJc w:val="left"/>
      <w:pPr>
        <w:ind w:left="7007" w:hanging="257"/>
      </w:pPr>
      <w:rPr>
        <w:rFonts w:hint="default"/>
        <w:lang w:val="ru-RU" w:eastAsia="ru-RU" w:bidi="ru-RU"/>
      </w:rPr>
    </w:lvl>
    <w:lvl w:ilvl="8" w:tplc="1CCAFC16">
      <w:numFmt w:val="bullet"/>
      <w:lvlText w:val="•"/>
      <w:lvlJc w:val="left"/>
      <w:pPr>
        <w:ind w:left="7940" w:hanging="257"/>
      </w:pPr>
      <w:rPr>
        <w:rFonts w:hint="default"/>
        <w:lang w:val="ru-RU" w:eastAsia="ru-RU" w:bidi="ru-RU"/>
      </w:rPr>
    </w:lvl>
  </w:abstractNum>
  <w:abstractNum w:abstractNumId="3">
    <w:nsid w:val="0FF60327"/>
    <w:multiLevelType w:val="hybridMultilevel"/>
    <w:tmpl w:val="7292CCF2"/>
    <w:lvl w:ilvl="0" w:tplc="E8523580">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C52A5A60">
      <w:numFmt w:val="bullet"/>
      <w:lvlText w:val="•"/>
      <w:lvlJc w:val="left"/>
      <w:pPr>
        <w:ind w:left="1412" w:hanging="257"/>
      </w:pPr>
      <w:rPr>
        <w:rFonts w:hint="default"/>
        <w:lang w:val="ru-RU" w:eastAsia="ru-RU" w:bidi="ru-RU"/>
      </w:rPr>
    </w:lvl>
    <w:lvl w:ilvl="2" w:tplc="A8B2435A">
      <w:numFmt w:val="bullet"/>
      <w:lvlText w:val="•"/>
      <w:lvlJc w:val="left"/>
      <w:pPr>
        <w:ind w:left="2345" w:hanging="257"/>
      </w:pPr>
      <w:rPr>
        <w:rFonts w:hint="default"/>
        <w:lang w:val="ru-RU" w:eastAsia="ru-RU" w:bidi="ru-RU"/>
      </w:rPr>
    </w:lvl>
    <w:lvl w:ilvl="3" w:tplc="364EDEA0">
      <w:numFmt w:val="bullet"/>
      <w:lvlText w:val="•"/>
      <w:lvlJc w:val="left"/>
      <w:pPr>
        <w:ind w:left="3277" w:hanging="257"/>
      </w:pPr>
      <w:rPr>
        <w:rFonts w:hint="default"/>
        <w:lang w:val="ru-RU" w:eastAsia="ru-RU" w:bidi="ru-RU"/>
      </w:rPr>
    </w:lvl>
    <w:lvl w:ilvl="4" w:tplc="3CEC9C42">
      <w:numFmt w:val="bullet"/>
      <w:lvlText w:val="•"/>
      <w:lvlJc w:val="left"/>
      <w:pPr>
        <w:ind w:left="4210" w:hanging="257"/>
      </w:pPr>
      <w:rPr>
        <w:rFonts w:hint="default"/>
        <w:lang w:val="ru-RU" w:eastAsia="ru-RU" w:bidi="ru-RU"/>
      </w:rPr>
    </w:lvl>
    <w:lvl w:ilvl="5" w:tplc="3CA29D30">
      <w:numFmt w:val="bullet"/>
      <w:lvlText w:val="•"/>
      <w:lvlJc w:val="left"/>
      <w:pPr>
        <w:ind w:left="5142" w:hanging="257"/>
      </w:pPr>
      <w:rPr>
        <w:rFonts w:hint="default"/>
        <w:lang w:val="ru-RU" w:eastAsia="ru-RU" w:bidi="ru-RU"/>
      </w:rPr>
    </w:lvl>
    <w:lvl w:ilvl="6" w:tplc="D92C08EE">
      <w:numFmt w:val="bullet"/>
      <w:lvlText w:val="•"/>
      <w:lvlJc w:val="left"/>
      <w:pPr>
        <w:ind w:left="6075" w:hanging="257"/>
      </w:pPr>
      <w:rPr>
        <w:rFonts w:hint="default"/>
        <w:lang w:val="ru-RU" w:eastAsia="ru-RU" w:bidi="ru-RU"/>
      </w:rPr>
    </w:lvl>
    <w:lvl w:ilvl="7" w:tplc="EA6E15FA">
      <w:numFmt w:val="bullet"/>
      <w:lvlText w:val="•"/>
      <w:lvlJc w:val="left"/>
      <w:pPr>
        <w:ind w:left="7007" w:hanging="257"/>
      </w:pPr>
      <w:rPr>
        <w:rFonts w:hint="default"/>
        <w:lang w:val="ru-RU" w:eastAsia="ru-RU" w:bidi="ru-RU"/>
      </w:rPr>
    </w:lvl>
    <w:lvl w:ilvl="8" w:tplc="5ED6B760">
      <w:numFmt w:val="bullet"/>
      <w:lvlText w:val="•"/>
      <w:lvlJc w:val="left"/>
      <w:pPr>
        <w:ind w:left="7940" w:hanging="257"/>
      </w:pPr>
      <w:rPr>
        <w:rFonts w:hint="default"/>
        <w:lang w:val="ru-RU" w:eastAsia="ru-RU" w:bidi="ru-RU"/>
      </w:rPr>
    </w:lvl>
  </w:abstractNum>
  <w:abstractNum w:abstractNumId="4">
    <w:nsid w:val="10442592"/>
    <w:multiLevelType w:val="hybridMultilevel"/>
    <w:tmpl w:val="FF0AE738"/>
    <w:lvl w:ilvl="0" w:tplc="E8267808">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289418B0">
      <w:numFmt w:val="bullet"/>
      <w:lvlText w:val="•"/>
      <w:lvlJc w:val="left"/>
      <w:pPr>
        <w:ind w:left="1412" w:hanging="257"/>
      </w:pPr>
      <w:rPr>
        <w:rFonts w:hint="default"/>
        <w:lang w:val="ru-RU" w:eastAsia="ru-RU" w:bidi="ru-RU"/>
      </w:rPr>
    </w:lvl>
    <w:lvl w:ilvl="2" w:tplc="5C7C674E">
      <w:numFmt w:val="bullet"/>
      <w:lvlText w:val="•"/>
      <w:lvlJc w:val="left"/>
      <w:pPr>
        <w:ind w:left="2345" w:hanging="257"/>
      </w:pPr>
      <w:rPr>
        <w:rFonts w:hint="default"/>
        <w:lang w:val="ru-RU" w:eastAsia="ru-RU" w:bidi="ru-RU"/>
      </w:rPr>
    </w:lvl>
    <w:lvl w:ilvl="3" w:tplc="8464511E">
      <w:numFmt w:val="bullet"/>
      <w:lvlText w:val="•"/>
      <w:lvlJc w:val="left"/>
      <w:pPr>
        <w:ind w:left="3277" w:hanging="257"/>
      </w:pPr>
      <w:rPr>
        <w:rFonts w:hint="default"/>
        <w:lang w:val="ru-RU" w:eastAsia="ru-RU" w:bidi="ru-RU"/>
      </w:rPr>
    </w:lvl>
    <w:lvl w:ilvl="4" w:tplc="6BBA40B0">
      <w:numFmt w:val="bullet"/>
      <w:lvlText w:val="•"/>
      <w:lvlJc w:val="left"/>
      <w:pPr>
        <w:ind w:left="4210" w:hanging="257"/>
      </w:pPr>
      <w:rPr>
        <w:rFonts w:hint="default"/>
        <w:lang w:val="ru-RU" w:eastAsia="ru-RU" w:bidi="ru-RU"/>
      </w:rPr>
    </w:lvl>
    <w:lvl w:ilvl="5" w:tplc="0A98A89C">
      <w:numFmt w:val="bullet"/>
      <w:lvlText w:val="•"/>
      <w:lvlJc w:val="left"/>
      <w:pPr>
        <w:ind w:left="5142" w:hanging="257"/>
      </w:pPr>
      <w:rPr>
        <w:rFonts w:hint="default"/>
        <w:lang w:val="ru-RU" w:eastAsia="ru-RU" w:bidi="ru-RU"/>
      </w:rPr>
    </w:lvl>
    <w:lvl w:ilvl="6" w:tplc="08E6B3BA">
      <w:numFmt w:val="bullet"/>
      <w:lvlText w:val="•"/>
      <w:lvlJc w:val="left"/>
      <w:pPr>
        <w:ind w:left="6075" w:hanging="257"/>
      </w:pPr>
      <w:rPr>
        <w:rFonts w:hint="default"/>
        <w:lang w:val="ru-RU" w:eastAsia="ru-RU" w:bidi="ru-RU"/>
      </w:rPr>
    </w:lvl>
    <w:lvl w:ilvl="7" w:tplc="90F8EAEE">
      <w:numFmt w:val="bullet"/>
      <w:lvlText w:val="•"/>
      <w:lvlJc w:val="left"/>
      <w:pPr>
        <w:ind w:left="7007" w:hanging="257"/>
      </w:pPr>
      <w:rPr>
        <w:rFonts w:hint="default"/>
        <w:lang w:val="ru-RU" w:eastAsia="ru-RU" w:bidi="ru-RU"/>
      </w:rPr>
    </w:lvl>
    <w:lvl w:ilvl="8" w:tplc="4C108AE6">
      <w:numFmt w:val="bullet"/>
      <w:lvlText w:val="•"/>
      <w:lvlJc w:val="left"/>
      <w:pPr>
        <w:ind w:left="7940" w:hanging="257"/>
      </w:pPr>
      <w:rPr>
        <w:rFonts w:hint="default"/>
        <w:lang w:val="ru-RU" w:eastAsia="ru-RU" w:bidi="ru-RU"/>
      </w:rPr>
    </w:lvl>
  </w:abstractNum>
  <w:abstractNum w:abstractNumId="5">
    <w:nsid w:val="12EE5E1B"/>
    <w:multiLevelType w:val="hybridMultilevel"/>
    <w:tmpl w:val="F8D49210"/>
    <w:lvl w:ilvl="0" w:tplc="D51AD136">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A9B03E92">
      <w:numFmt w:val="bullet"/>
      <w:lvlText w:val="•"/>
      <w:lvlJc w:val="left"/>
      <w:pPr>
        <w:ind w:left="1412" w:hanging="257"/>
      </w:pPr>
      <w:rPr>
        <w:rFonts w:hint="default"/>
        <w:lang w:val="ru-RU" w:eastAsia="ru-RU" w:bidi="ru-RU"/>
      </w:rPr>
    </w:lvl>
    <w:lvl w:ilvl="2" w:tplc="C7CEC1B6">
      <w:numFmt w:val="bullet"/>
      <w:lvlText w:val="•"/>
      <w:lvlJc w:val="left"/>
      <w:pPr>
        <w:ind w:left="2345" w:hanging="257"/>
      </w:pPr>
      <w:rPr>
        <w:rFonts w:hint="default"/>
        <w:lang w:val="ru-RU" w:eastAsia="ru-RU" w:bidi="ru-RU"/>
      </w:rPr>
    </w:lvl>
    <w:lvl w:ilvl="3" w:tplc="E62809A6">
      <w:numFmt w:val="bullet"/>
      <w:lvlText w:val="•"/>
      <w:lvlJc w:val="left"/>
      <w:pPr>
        <w:ind w:left="3277" w:hanging="257"/>
      </w:pPr>
      <w:rPr>
        <w:rFonts w:hint="default"/>
        <w:lang w:val="ru-RU" w:eastAsia="ru-RU" w:bidi="ru-RU"/>
      </w:rPr>
    </w:lvl>
    <w:lvl w:ilvl="4" w:tplc="7B1EC22C">
      <w:numFmt w:val="bullet"/>
      <w:lvlText w:val="•"/>
      <w:lvlJc w:val="left"/>
      <w:pPr>
        <w:ind w:left="4210" w:hanging="257"/>
      </w:pPr>
      <w:rPr>
        <w:rFonts w:hint="default"/>
        <w:lang w:val="ru-RU" w:eastAsia="ru-RU" w:bidi="ru-RU"/>
      </w:rPr>
    </w:lvl>
    <w:lvl w:ilvl="5" w:tplc="A28ECEFC">
      <w:numFmt w:val="bullet"/>
      <w:lvlText w:val="•"/>
      <w:lvlJc w:val="left"/>
      <w:pPr>
        <w:ind w:left="5142" w:hanging="257"/>
      </w:pPr>
      <w:rPr>
        <w:rFonts w:hint="default"/>
        <w:lang w:val="ru-RU" w:eastAsia="ru-RU" w:bidi="ru-RU"/>
      </w:rPr>
    </w:lvl>
    <w:lvl w:ilvl="6" w:tplc="28220090">
      <w:numFmt w:val="bullet"/>
      <w:lvlText w:val="•"/>
      <w:lvlJc w:val="left"/>
      <w:pPr>
        <w:ind w:left="6075" w:hanging="257"/>
      </w:pPr>
      <w:rPr>
        <w:rFonts w:hint="default"/>
        <w:lang w:val="ru-RU" w:eastAsia="ru-RU" w:bidi="ru-RU"/>
      </w:rPr>
    </w:lvl>
    <w:lvl w:ilvl="7" w:tplc="CDAE12D6">
      <w:numFmt w:val="bullet"/>
      <w:lvlText w:val="•"/>
      <w:lvlJc w:val="left"/>
      <w:pPr>
        <w:ind w:left="7007" w:hanging="257"/>
      </w:pPr>
      <w:rPr>
        <w:rFonts w:hint="default"/>
        <w:lang w:val="ru-RU" w:eastAsia="ru-RU" w:bidi="ru-RU"/>
      </w:rPr>
    </w:lvl>
    <w:lvl w:ilvl="8" w:tplc="D864FBF8">
      <w:numFmt w:val="bullet"/>
      <w:lvlText w:val="•"/>
      <w:lvlJc w:val="left"/>
      <w:pPr>
        <w:ind w:left="7940" w:hanging="257"/>
      </w:pPr>
      <w:rPr>
        <w:rFonts w:hint="default"/>
        <w:lang w:val="ru-RU" w:eastAsia="ru-RU" w:bidi="ru-RU"/>
      </w:rPr>
    </w:lvl>
  </w:abstractNum>
  <w:abstractNum w:abstractNumId="6">
    <w:nsid w:val="142C2344"/>
    <w:multiLevelType w:val="hybridMultilevel"/>
    <w:tmpl w:val="545841DC"/>
    <w:lvl w:ilvl="0" w:tplc="174C1274">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2FC87700">
      <w:numFmt w:val="bullet"/>
      <w:lvlText w:val="•"/>
      <w:lvlJc w:val="left"/>
      <w:pPr>
        <w:ind w:left="1412" w:hanging="257"/>
      </w:pPr>
      <w:rPr>
        <w:rFonts w:hint="default"/>
        <w:lang w:val="ru-RU" w:eastAsia="ru-RU" w:bidi="ru-RU"/>
      </w:rPr>
    </w:lvl>
    <w:lvl w:ilvl="2" w:tplc="C8920ADE">
      <w:numFmt w:val="bullet"/>
      <w:lvlText w:val="•"/>
      <w:lvlJc w:val="left"/>
      <w:pPr>
        <w:ind w:left="2345" w:hanging="257"/>
      </w:pPr>
      <w:rPr>
        <w:rFonts w:hint="default"/>
        <w:lang w:val="ru-RU" w:eastAsia="ru-RU" w:bidi="ru-RU"/>
      </w:rPr>
    </w:lvl>
    <w:lvl w:ilvl="3" w:tplc="330E12AC">
      <w:numFmt w:val="bullet"/>
      <w:lvlText w:val="•"/>
      <w:lvlJc w:val="left"/>
      <w:pPr>
        <w:ind w:left="3277" w:hanging="257"/>
      </w:pPr>
      <w:rPr>
        <w:rFonts w:hint="default"/>
        <w:lang w:val="ru-RU" w:eastAsia="ru-RU" w:bidi="ru-RU"/>
      </w:rPr>
    </w:lvl>
    <w:lvl w:ilvl="4" w:tplc="CC705EBC">
      <w:numFmt w:val="bullet"/>
      <w:lvlText w:val="•"/>
      <w:lvlJc w:val="left"/>
      <w:pPr>
        <w:ind w:left="4210" w:hanging="257"/>
      </w:pPr>
      <w:rPr>
        <w:rFonts w:hint="default"/>
        <w:lang w:val="ru-RU" w:eastAsia="ru-RU" w:bidi="ru-RU"/>
      </w:rPr>
    </w:lvl>
    <w:lvl w:ilvl="5" w:tplc="DBA6F2CA">
      <w:numFmt w:val="bullet"/>
      <w:lvlText w:val="•"/>
      <w:lvlJc w:val="left"/>
      <w:pPr>
        <w:ind w:left="5142" w:hanging="257"/>
      </w:pPr>
      <w:rPr>
        <w:rFonts w:hint="default"/>
        <w:lang w:val="ru-RU" w:eastAsia="ru-RU" w:bidi="ru-RU"/>
      </w:rPr>
    </w:lvl>
    <w:lvl w:ilvl="6" w:tplc="DBB2BC32">
      <w:numFmt w:val="bullet"/>
      <w:lvlText w:val="•"/>
      <w:lvlJc w:val="left"/>
      <w:pPr>
        <w:ind w:left="6075" w:hanging="257"/>
      </w:pPr>
      <w:rPr>
        <w:rFonts w:hint="default"/>
        <w:lang w:val="ru-RU" w:eastAsia="ru-RU" w:bidi="ru-RU"/>
      </w:rPr>
    </w:lvl>
    <w:lvl w:ilvl="7" w:tplc="6BF2899C">
      <w:numFmt w:val="bullet"/>
      <w:lvlText w:val="•"/>
      <w:lvlJc w:val="left"/>
      <w:pPr>
        <w:ind w:left="7007" w:hanging="257"/>
      </w:pPr>
      <w:rPr>
        <w:rFonts w:hint="default"/>
        <w:lang w:val="ru-RU" w:eastAsia="ru-RU" w:bidi="ru-RU"/>
      </w:rPr>
    </w:lvl>
    <w:lvl w:ilvl="8" w:tplc="8BD02ACA">
      <w:numFmt w:val="bullet"/>
      <w:lvlText w:val="•"/>
      <w:lvlJc w:val="left"/>
      <w:pPr>
        <w:ind w:left="7940" w:hanging="257"/>
      </w:pPr>
      <w:rPr>
        <w:rFonts w:hint="default"/>
        <w:lang w:val="ru-RU" w:eastAsia="ru-RU" w:bidi="ru-RU"/>
      </w:rPr>
    </w:lvl>
  </w:abstractNum>
  <w:abstractNum w:abstractNumId="7">
    <w:nsid w:val="230A7BB7"/>
    <w:multiLevelType w:val="hybridMultilevel"/>
    <w:tmpl w:val="F8544FAA"/>
    <w:lvl w:ilvl="0" w:tplc="7EACF46A">
      <w:start w:val="1"/>
      <w:numFmt w:val="decimal"/>
      <w:lvlText w:val="%1."/>
      <w:lvlJc w:val="left"/>
      <w:pPr>
        <w:ind w:left="929" w:hanging="240"/>
        <w:jc w:val="right"/>
      </w:pPr>
      <w:rPr>
        <w:rFonts w:hint="default"/>
        <w:b/>
        <w:bCs/>
        <w:spacing w:val="-4"/>
        <w:w w:val="100"/>
        <w:lang w:val="ru-RU" w:eastAsia="ru-RU" w:bidi="ru-RU"/>
      </w:rPr>
    </w:lvl>
    <w:lvl w:ilvl="1" w:tplc="3EEAFF9E">
      <w:numFmt w:val="bullet"/>
      <w:lvlText w:val="•"/>
      <w:lvlJc w:val="left"/>
      <w:pPr>
        <w:ind w:left="1808" w:hanging="240"/>
      </w:pPr>
      <w:rPr>
        <w:rFonts w:hint="default"/>
        <w:lang w:val="ru-RU" w:eastAsia="ru-RU" w:bidi="ru-RU"/>
      </w:rPr>
    </w:lvl>
    <w:lvl w:ilvl="2" w:tplc="DAF69DEC">
      <w:numFmt w:val="bullet"/>
      <w:lvlText w:val="•"/>
      <w:lvlJc w:val="left"/>
      <w:pPr>
        <w:ind w:left="2697" w:hanging="240"/>
      </w:pPr>
      <w:rPr>
        <w:rFonts w:hint="default"/>
        <w:lang w:val="ru-RU" w:eastAsia="ru-RU" w:bidi="ru-RU"/>
      </w:rPr>
    </w:lvl>
    <w:lvl w:ilvl="3" w:tplc="10EC9FE2">
      <w:numFmt w:val="bullet"/>
      <w:lvlText w:val="•"/>
      <w:lvlJc w:val="left"/>
      <w:pPr>
        <w:ind w:left="3585" w:hanging="240"/>
      </w:pPr>
      <w:rPr>
        <w:rFonts w:hint="default"/>
        <w:lang w:val="ru-RU" w:eastAsia="ru-RU" w:bidi="ru-RU"/>
      </w:rPr>
    </w:lvl>
    <w:lvl w:ilvl="4" w:tplc="0CB87444">
      <w:numFmt w:val="bullet"/>
      <w:lvlText w:val="•"/>
      <w:lvlJc w:val="left"/>
      <w:pPr>
        <w:ind w:left="4474" w:hanging="240"/>
      </w:pPr>
      <w:rPr>
        <w:rFonts w:hint="default"/>
        <w:lang w:val="ru-RU" w:eastAsia="ru-RU" w:bidi="ru-RU"/>
      </w:rPr>
    </w:lvl>
    <w:lvl w:ilvl="5" w:tplc="B1F8FFC2">
      <w:numFmt w:val="bullet"/>
      <w:lvlText w:val="•"/>
      <w:lvlJc w:val="left"/>
      <w:pPr>
        <w:ind w:left="5362" w:hanging="240"/>
      </w:pPr>
      <w:rPr>
        <w:rFonts w:hint="default"/>
        <w:lang w:val="ru-RU" w:eastAsia="ru-RU" w:bidi="ru-RU"/>
      </w:rPr>
    </w:lvl>
    <w:lvl w:ilvl="6" w:tplc="78CE0C3E">
      <w:numFmt w:val="bullet"/>
      <w:lvlText w:val="•"/>
      <w:lvlJc w:val="left"/>
      <w:pPr>
        <w:ind w:left="6251" w:hanging="240"/>
      </w:pPr>
      <w:rPr>
        <w:rFonts w:hint="default"/>
        <w:lang w:val="ru-RU" w:eastAsia="ru-RU" w:bidi="ru-RU"/>
      </w:rPr>
    </w:lvl>
    <w:lvl w:ilvl="7" w:tplc="21D07C8C">
      <w:numFmt w:val="bullet"/>
      <w:lvlText w:val="•"/>
      <w:lvlJc w:val="left"/>
      <w:pPr>
        <w:ind w:left="7139" w:hanging="240"/>
      </w:pPr>
      <w:rPr>
        <w:rFonts w:hint="default"/>
        <w:lang w:val="ru-RU" w:eastAsia="ru-RU" w:bidi="ru-RU"/>
      </w:rPr>
    </w:lvl>
    <w:lvl w:ilvl="8" w:tplc="8216EC18">
      <w:numFmt w:val="bullet"/>
      <w:lvlText w:val="•"/>
      <w:lvlJc w:val="left"/>
      <w:pPr>
        <w:ind w:left="8028" w:hanging="240"/>
      </w:pPr>
      <w:rPr>
        <w:rFonts w:hint="default"/>
        <w:lang w:val="ru-RU" w:eastAsia="ru-RU" w:bidi="ru-RU"/>
      </w:rPr>
    </w:lvl>
  </w:abstractNum>
  <w:abstractNum w:abstractNumId="8">
    <w:nsid w:val="281E3FB7"/>
    <w:multiLevelType w:val="hybridMultilevel"/>
    <w:tmpl w:val="11FC4F8A"/>
    <w:lvl w:ilvl="0" w:tplc="DADA7B6A">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16B8E338">
      <w:numFmt w:val="bullet"/>
      <w:lvlText w:val="•"/>
      <w:lvlJc w:val="left"/>
      <w:pPr>
        <w:ind w:left="1412" w:hanging="257"/>
      </w:pPr>
      <w:rPr>
        <w:rFonts w:hint="default"/>
        <w:lang w:val="ru-RU" w:eastAsia="ru-RU" w:bidi="ru-RU"/>
      </w:rPr>
    </w:lvl>
    <w:lvl w:ilvl="2" w:tplc="883610F0">
      <w:numFmt w:val="bullet"/>
      <w:lvlText w:val="•"/>
      <w:lvlJc w:val="left"/>
      <w:pPr>
        <w:ind w:left="2345" w:hanging="257"/>
      </w:pPr>
      <w:rPr>
        <w:rFonts w:hint="default"/>
        <w:lang w:val="ru-RU" w:eastAsia="ru-RU" w:bidi="ru-RU"/>
      </w:rPr>
    </w:lvl>
    <w:lvl w:ilvl="3" w:tplc="3550B7C4">
      <w:numFmt w:val="bullet"/>
      <w:lvlText w:val="•"/>
      <w:lvlJc w:val="left"/>
      <w:pPr>
        <w:ind w:left="3277" w:hanging="257"/>
      </w:pPr>
      <w:rPr>
        <w:rFonts w:hint="default"/>
        <w:lang w:val="ru-RU" w:eastAsia="ru-RU" w:bidi="ru-RU"/>
      </w:rPr>
    </w:lvl>
    <w:lvl w:ilvl="4" w:tplc="51DE3C2C">
      <w:numFmt w:val="bullet"/>
      <w:lvlText w:val="•"/>
      <w:lvlJc w:val="left"/>
      <w:pPr>
        <w:ind w:left="4210" w:hanging="257"/>
      </w:pPr>
      <w:rPr>
        <w:rFonts w:hint="default"/>
        <w:lang w:val="ru-RU" w:eastAsia="ru-RU" w:bidi="ru-RU"/>
      </w:rPr>
    </w:lvl>
    <w:lvl w:ilvl="5" w:tplc="D662E8D2">
      <w:numFmt w:val="bullet"/>
      <w:lvlText w:val="•"/>
      <w:lvlJc w:val="left"/>
      <w:pPr>
        <w:ind w:left="5142" w:hanging="257"/>
      </w:pPr>
      <w:rPr>
        <w:rFonts w:hint="default"/>
        <w:lang w:val="ru-RU" w:eastAsia="ru-RU" w:bidi="ru-RU"/>
      </w:rPr>
    </w:lvl>
    <w:lvl w:ilvl="6" w:tplc="5288BA7A">
      <w:numFmt w:val="bullet"/>
      <w:lvlText w:val="•"/>
      <w:lvlJc w:val="left"/>
      <w:pPr>
        <w:ind w:left="6075" w:hanging="257"/>
      </w:pPr>
      <w:rPr>
        <w:rFonts w:hint="default"/>
        <w:lang w:val="ru-RU" w:eastAsia="ru-RU" w:bidi="ru-RU"/>
      </w:rPr>
    </w:lvl>
    <w:lvl w:ilvl="7" w:tplc="6E3C92D4">
      <w:numFmt w:val="bullet"/>
      <w:lvlText w:val="•"/>
      <w:lvlJc w:val="left"/>
      <w:pPr>
        <w:ind w:left="7007" w:hanging="257"/>
      </w:pPr>
      <w:rPr>
        <w:rFonts w:hint="default"/>
        <w:lang w:val="ru-RU" w:eastAsia="ru-RU" w:bidi="ru-RU"/>
      </w:rPr>
    </w:lvl>
    <w:lvl w:ilvl="8" w:tplc="351CF164">
      <w:numFmt w:val="bullet"/>
      <w:lvlText w:val="•"/>
      <w:lvlJc w:val="left"/>
      <w:pPr>
        <w:ind w:left="7940" w:hanging="257"/>
      </w:pPr>
      <w:rPr>
        <w:rFonts w:hint="default"/>
        <w:lang w:val="ru-RU" w:eastAsia="ru-RU" w:bidi="ru-RU"/>
      </w:rPr>
    </w:lvl>
  </w:abstractNum>
  <w:abstractNum w:abstractNumId="9">
    <w:nsid w:val="286F61E1"/>
    <w:multiLevelType w:val="hybridMultilevel"/>
    <w:tmpl w:val="754A055E"/>
    <w:lvl w:ilvl="0" w:tplc="2E4EEAF0">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A24A956E">
      <w:numFmt w:val="bullet"/>
      <w:lvlText w:val="•"/>
      <w:lvlJc w:val="left"/>
      <w:pPr>
        <w:ind w:left="1412" w:hanging="257"/>
      </w:pPr>
      <w:rPr>
        <w:rFonts w:hint="default"/>
        <w:lang w:val="ru-RU" w:eastAsia="ru-RU" w:bidi="ru-RU"/>
      </w:rPr>
    </w:lvl>
    <w:lvl w:ilvl="2" w:tplc="3ACC1DFC">
      <w:numFmt w:val="bullet"/>
      <w:lvlText w:val="•"/>
      <w:lvlJc w:val="left"/>
      <w:pPr>
        <w:ind w:left="2345" w:hanging="257"/>
      </w:pPr>
      <w:rPr>
        <w:rFonts w:hint="default"/>
        <w:lang w:val="ru-RU" w:eastAsia="ru-RU" w:bidi="ru-RU"/>
      </w:rPr>
    </w:lvl>
    <w:lvl w:ilvl="3" w:tplc="CB52C2BC">
      <w:numFmt w:val="bullet"/>
      <w:lvlText w:val="•"/>
      <w:lvlJc w:val="left"/>
      <w:pPr>
        <w:ind w:left="3277" w:hanging="257"/>
      </w:pPr>
      <w:rPr>
        <w:rFonts w:hint="default"/>
        <w:lang w:val="ru-RU" w:eastAsia="ru-RU" w:bidi="ru-RU"/>
      </w:rPr>
    </w:lvl>
    <w:lvl w:ilvl="4" w:tplc="1ACEC53A">
      <w:numFmt w:val="bullet"/>
      <w:lvlText w:val="•"/>
      <w:lvlJc w:val="left"/>
      <w:pPr>
        <w:ind w:left="4210" w:hanging="257"/>
      </w:pPr>
      <w:rPr>
        <w:rFonts w:hint="default"/>
        <w:lang w:val="ru-RU" w:eastAsia="ru-RU" w:bidi="ru-RU"/>
      </w:rPr>
    </w:lvl>
    <w:lvl w:ilvl="5" w:tplc="CB7ABA52">
      <w:numFmt w:val="bullet"/>
      <w:lvlText w:val="•"/>
      <w:lvlJc w:val="left"/>
      <w:pPr>
        <w:ind w:left="5142" w:hanging="257"/>
      </w:pPr>
      <w:rPr>
        <w:rFonts w:hint="default"/>
        <w:lang w:val="ru-RU" w:eastAsia="ru-RU" w:bidi="ru-RU"/>
      </w:rPr>
    </w:lvl>
    <w:lvl w:ilvl="6" w:tplc="7C88DB42">
      <w:numFmt w:val="bullet"/>
      <w:lvlText w:val="•"/>
      <w:lvlJc w:val="left"/>
      <w:pPr>
        <w:ind w:left="6075" w:hanging="257"/>
      </w:pPr>
      <w:rPr>
        <w:rFonts w:hint="default"/>
        <w:lang w:val="ru-RU" w:eastAsia="ru-RU" w:bidi="ru-RU"/>
      </w:rPr>
    </w:lvl>
    <w:lvl w:ilvl="7" w:tplc="011E4626">
      <w:numFmt w:val="bullet"/>
      <w:lvlText w:val="•"/>
      <w:lvlJc w:val="left"/>
      <w:pPr>
        <w:ind w:left="7007" w:hanging="257"/>
      </w:pPr>
      <w:rPr>
        <w:rFonts w:hint="default"/>
        <w:lang w:val="ru-RU" w:eastAsia="ru-RU" w:bidi="ru-RU"/>
      </w:rPr>
    </w:lvl>
    <w:lvl w:ilvl="8" w:tplc="81E6DF60">
      <w:numFmt w:val="bullet"/>
      <w:lvlText w:val="•"/>
      <w:lvlJc w:val="left"/>
      <w:pPr>
        <w:ind w:left="7940" w:hanging="257"/>
      </w:pPr>
      <w:rPr>
        <w:rFonts w:hint="default"/>
        <w:lang w:val="ru-RU" w:eastAsia="ru-RU" w:bidi="ru-RU"/>
      </w:rPr>
    </w:lvl>
  </w:abstractNum>
  <w:abstractNum w:abstractNumId="10">
    <w:nsid w:val="36093C0C"/>
    <w:multiLevelType w:val="hybridMultilevel"/>
    <w:tmpl w:val="D3F286BC"/>
    <w:lvl w:ilvl="0" w:tplc="833E4360">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46163174">
      <w:numFmt w:val="bullet"/>
      <w:lvlText w:val="•"/>
      <w:lvlJc w:val="left"/>
      <w:pPr>
        <w:ind w:left="1412" w:hanging="257"/>
      </w:pPr>
      <w:rPr>
        <w:rFonts w:hint="default"/>
        <w:lang w:val="ru-RU" w:eastAsia="ru-RU" w:bidi="ru-RU"/>
      </w:rPr>
    </w:lvl>
    <w:lvl w:ilvl="2" w:tplc="930CD548">
      <w:numFmt w:val="bullet"/>
      <w:lvlText w:val="•"/>
      <w:lvlJc w:val="left"/>
      <w:pPr>
        <w:ind w:left="2345" w:hanging="257"/>
      </w:pPr>
      <w:rPr>
        <w:rFonts w:hint="default"/>
        <w:lang w:val="ru-RU" w:eastAsia="ru-RU" w:bidi="ru-RU"/>
      </w:rPr>
    </w:lvl>
    <w:lvl w:ilvl="3" w:tplc="EB7A408C">
      <w:numFmt w:val="bullet"/>
      <w:lvlText w:val="•"/>
      <w:lvlJc w:val="left"/>
      <w:pPr>
        <w:ind w:left="3277" w:hanging="257"/>
      </w:pPr>
      <w:rPr>
        <w:rFonts w:hint="default"/>
        <w:lang w:val="ru-RU" w:eastAsia="ru-RU" w:bidi="ru-RU"/>
      </w:rPr>
    </w:lvl>
    <w:lvl w:ilvl="4" w:tplc="B9BE5AD2">
      <w:numFmt w:val="bullet"/>
      <w:lvlText w:val="•"/>
      <w:lvlJc w:val="left"/>
      <w:pPr>
        <w:ind w:left="4210" w:hanging="257"/>
      </w:pPr>
      <w:rPr>
        <w:rFonts w:hint="default"/>
        <w:lang w:val="ru-RU" w:eastAsia="ru-RU" w:bidi="ru-RU"/>
      </w:rPr>
    </w:lvl>
    <w:lvl w:ilvl="5" w:tplc="B2804F56">
      <w:numFmt w:val="bullet"/>
      <w:lvlText w:val="•"/>
      <w:lvlJc w:val="left"/>
      <w:pPr>
        <w:ind w:left="5142" w:hanging="257"/>
      </w:pPr>
      <w:rPr>
        <w:rFonts w:hint="default"/>
        <w:lang w:val="ru-RU" w:eastAsia="ru-RU" w:bidi="ru-RU"/>
      </w:rPr>
    </w:lvl>
    <w:lvl w:ilvl="6" w:tplc="2814FCCE">
      <w:numFmt w:val="bullet"/>
      <w:lvlText w:val="•"/>
      <w:lvlJc w:val="left"/>
      <w:pPr>
        <w:ind w:left="6075" w:hanging="257"/>
      </w:pPr>
      <w:rPr>
        <w:rFonts w:hint="default"/>
        <w:lang w:val="ru-RU" w:eastAsia="ru-RU" w:bidi="ru-RU"/>
      </w:rPr>
    </w:lvl>
    <w:lvl w:ilvl="7" w:tplc="17C07BEA">
      <w:numFmt w:val="bullet"/>
      <w:lvlText w:val="•"/>
      <w:lvlJc w:val="left"/>
      <w:pPr>
        <w:ind w:left="7007" w:hanging="257"/>
      </w:pPr>
      <w:rPr>
        <w:rFonts w:hint="default"/>
        <w:lang w:val="ru-RU" w:eastAsia="ru-RU" w:bidi="ru-RU"/>
      </w:rPr>
    </w:lvl>
    <w:lvl w:ilvl="8" w:tplc="23920540">
      <w:numFmt w:val="bullet"/>
      <w:lvlText w:val="•"/>
      <w:lvlJc w:val="left"/>
      <w:pPr>
        <w:ind w:left="7940" w:hanging="257"/>
      </w:pPr>
      <w:rPr>
        <w:rFonts w:hint="default"/>
        <w:lang w:val="ru-RU" w:eastAsia="ru-RU" w:bidi="ru-RU"/>
      </w:rPr>
    </w:lvl>
  </w:abstractNum>
  <w:abstractNum w:abstractNumId="11">
    <w:nsid w:val="40E12D4D"/>
    <w:multiLevelType w:val="hybridMultilevel"/>
    <w:tmpl w:val="272AC458"/>
    <w:lvl w:ilvl="0" w:tplc="E16C6B60">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B79C7972">
      <w:numFmt w:val="bullet"/>
      <w:lvlText w:val="•"/>
      <w:lvlJc w:val="left"/>
      <w:pPr>
        <w:ind w:left="1412" w:hanging="257"/>
      </w:pPr>
      <w:rPr>
        <w:rFonts w:hint="default"/>
        <w:lang w:val="ru-RU" w:eastAsia="ru-RU" w:bidi="ru-RU"/>
      </w:rPr>
    </w:lvl>
    <w:lvl w:ilvl="2" w:tplc="90F820FA">
      <w:numFmt w:val="bullet"/>
      <w:lvlText w:val="•"/>
      <w:lvlJc w:val="left"/>
      <w:pPr>
        <w:ind w:left="2345" w:hanging="257"/>
      </w:pPr>
      <w:rPr>
        <w:rFonts w:hint="default"/>
        <w:lang w:val="ru-RU" w:eastAsia="ru-RU" w:bidi="ru-RU"/>
      </w:rPr>
    </w:lvl>
    <w:lvl w:ilvl="3" w:tplc="75466374">
      <w:numFmt w:val="bullet"/>
      <w:lvlText w:val="•"/>
      <w:lvlJc w:val="left"/>
      <w:pPr>
        <w:ind w:left="3277" w:hanging="257"/>
      </w:pPr>
      <w:rPr>
        <w:rFonts w:hint="default"/>
        <w:lang w:val="ru-RU" w:eastAsia="ru-RU" w:bidi="ru-RU"/>
      </w:rPr>
    </w:lvl>
    <w:lvl w:ilvl="4" w:tplc="F25077CA">
      <w:numFmt w:val="bullet"/>
      <w:lvlText w:val="•"/>
      <w:lvlJc w:val="left"/>
      <w:pPr>
        <w:ind w:left="4210" w:hanging="257"/>
      </w:pPr>
      <w:rPr>
        <w:rFonts w:hint="default"/>
        <w:lang w:val="ru-RU" w:eastAsia="ru-RU" w:bidi="ru-RU"/>
      </w:rPr>
    </w:lvl>
    <w:lvl w:ilvl="5" w:tplc="DB1E99C4">
      <w:numFmt w:val="bullet"/>
      <w:lvlText w:val="•"/>
      <w:lvlJc w:val="left"/>
      <w:pPr>
        <w:ind w:left="5142" w:hanging="257"/>
      </w:pPr>
      <w:rPr>
        <w:rFonts w:hint="default"/>
        <w:lang w:val="ru-RU" w:eastAsia="ru-RU" w:bidi="ru-RU"/>
      </w:rPr>
    </w:lvl>
    <w:lvl w:ilvl="6" w:tplc="9CB8A9BA">
      <w:numFmt w:val="bullet"/>
      <w:lvlText w:val="•"/>
      <w:lvlJc w:val="left"/>
      <w:pPr>
        <w:ind w:left="6075" w:hanging="257"/>
      </w:pPr>
      <w:rPr>
        <w:rFonts w:hint="default"/>
        <w:lang w:val="ru-RU" w:eastAsia="ru-RU" w:bidi="ru-RU"/>
      </w:rPr>
    </w:lvl>
    <w:lvl w:ilvl="7" w:tplc="B2367760">
      <w:numFmt w:val="bullet"/>
      <w:lvlText w:val="•"/>
      <w:lvlJc w:val="left"/>
      <w:pPr>
        <w:ind w:left="7007" w:hanging="257"/>
      </w:pPr>
      <w:rPr>
        <w:rFonts w:hint="default"/>
        <w:lang w:val="ru-RU" w:eastAsia="ru-RU" w:bidi="ru-RU"/>
      </w:rPr>
    </w:lvl>
    <w:lvl w:ilvl="8" w:tplc="184A1362">
      <w:numFmt w:val="bullet"/>
      <w:lvlText w:val="•"/>
      <w:lvlJc w:val="left"/>
      <w:pPr>
        <w:ind w:left="7940" w:hanging="257"/>
      </w:pPr>
      <w:rPr>
        <w:rFonts w:hint="default"/>
        <w:lang w:val="ru-RU" w:eastAsia="ru-RU" w:bidi="ru-RU"/>
      </w:rPr>
    </w:lvl>
  </w:abstractNum>
  <w:abstractNum w:abstractNumId="12">
    <w:nsid w:val="417B52CB"/>
    <w:multiLevelType w:val="hybridMultilevel"/>
    <w:tmpl w:val="DE785D58"/>
    <w:lvl w:ilvl="0" w:tplc="90F0F4EE">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01767E42">
      <w:numFmt w:val="bullet"/>
      <w:lvlText w:val="•"/>
      <w:lvlJc w:val="left"/>
      <w:pPr>
        <w:ind w:left="1412" w:hanging="257"/>
      </w:pPr>
      <w:rPr>
        <w:rFonts w:hint="default"/>
        <w:lang w:val="ru-RU" w:eastAsia="ru-RU" w:bidi="ru-RU"/>
      </w:rPr>
    </w:lvl>
    <w:lvl w:ilvl="2" w:tplc="1B2232D2">
      <w:numFmt w:val="bullet"/>
      <w:lvlText w:val="•"/>
      <w:lvlJc w:val="left"/>
      <w:pPr>
        <w:ind w:left="2345" w:hanging="257"/>
      </w:pPr>
      <w:rPr>
        <w:rFonts w:hint="default"/>
        <w:lang w:val="ru-RU" w:eastAsia="ru-RU" w:bidi="ru-RU"/>
      </w:rPr>
    </w:lvl>
    <w:lvl w:ilvl="3" w:tplc="FF003AB0">
      <w:numFmt w:val="bullet"/>
      <w:lvlText w:val="•"/>
      <w:lvlJc w:val="left"/>
      <w:pPr>
        <w:ind w:left="3277" w:hanging="257"/>
      </w:pPr>
      <w:rPr>
        <w:rFonts w:hint="default"/>
        <w:lang w:val="ru-RU" w:eastAsia="ru-RU" w:bidi="ru-RU"/>
      </w:rPr>
    </w:lvl>
    <w:lvl w:ilvl="4" w:tplc="E54E9A02">
      <w:numFmt w:val="bullet"/>
      <w:lvlText w:val="•"/>
      <w:lvlJc w:val="left"/>
      <w:pPr>
        <w:ind w:left="4210" w:hanging="257"/>
      </w:pPr>
      <w:rPr>
        <w:rFonts w:hint="default"/>
        <w:lang w:val="ru-RU" w:eastAsia="ru-RU" w:bidi="ru-RU"/>
      </w:rPr>
    </w:lvl>
    <w:lvl w:ilvl="5" w:tplc="E1C849F0">
      <w:numFmt w:val="bullet"/>
      <w:lvlText w:val="•"/>
      <w:lvlJc w:val="left"/>
      <w:pPr>
        <w:ind w:left="5142" w:hanging="257"/>
      </w:pPr>
      <w:rPr>
        <w:rFonts w:hint="default"/>
        <w:lang w:val="ru-RU" w:eastAsia="ru-RU" w:bidi="ru-RU"/>
      </w:rPr>
    </w:lvl>
    <w:lvl w:ilvl="6" w:tplc="1338B5F2">
      <w:numFmt w:val="bullet"/>
      <w:lvlText w:val="•"/>
      <w:lvlJc w:val="left"/>
      <w:pPr>
        <w:ind w:left="6075" w:hanging="257"/>
      </w:pPr>
      <w:rPr>
        <w:rFonts w:hint="default"/>
        <w:lang w:val="ru-RU" w:eastAsia="ru-RU" w:bidi="ru-RU"/>
      </w:rPr>
    </w:lvl>
    <w:lvl w:ilvl="7" w:tplc="8856BF7A">
      <w:numFmt w:val="bullet"/>
      <w:lvlText w:val="•"/>
      <w:lvlJc w:val="left"/>
      <w:pPr>
        <w:ind w:left="7007" w:hanging="257"/>
      </w:pPr>
      <w:rPr>
        <w:rFonts w:hint="default"/>
        <w:lang w:val="ru-RU" w:eastAsia="ru-RU" w:bidi="ru-RU"/>
      </w:rPr>
    </w:lvl>
    <w:lvl w:ilvl="8" w:tplc="1DFCBED8">
      <w:numFmt w:val="bullet"/>
      <w:lvlText w:val="•"/>
      <w:lvlJc w:val="left"/>
      <w:pPr>
        <w:ind w:left="7940" w:hanging="257"/>
      </w:pPr>
      <w:rPr>
        <w:rFonts w:hint="default"/>
        <w:lang w:val="ru-RU" w:eastAsia="ru-RU" w:bidi="ru-RU"/>
      </w:rPr>
    </w:lvl>
  </w:abstractNum>
  <w:abstractNum w:abstractNumId="13">
    <w:nsid w:val="4A624A4A"/>
    <w:multiLevelType w:val="hybridMultilevel"/>
    <w:tmpl w:val="9AAE770A"/>
    <w:lvl w:ilvl="0" w:tplc="40AC990E">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2920116A">
      <w:numFmt w:val="bullet"/>
      <w:lvlText w:val="•"/>
      <w:lvlJc w:val="left"/>
      <w:pPr>
        <w:ind w:left="1412" w:hanging="257"/>
      </w:pPr>
      <w:rPr>
        <w:rFonts w:hint="default"/>
        <w:lang w:val="ru-RU" w:eastAsia="ru-RU" w:bidi="ru-RU"/>
      </w:rPr>
    </w:lvl>
    <w:lvl w:ilvl="2" w:tplc="900230DC">
      <w:numFmt w:val="bullet"/>
      <w:lvlText w:val="•"/>
      <w:lvlJc w:val="left"/>
      <w:pPr>
        <w:ind w:left="2345" w:hanging="257"/>
      </w:pPr>
      <w:rPr>
        <w:rFonts w:hint="default"/>
        <w:lang w:val="ru-RU" w:eastAsia="ru-RU" w:bidi="ru-RU"/>
      </w:rPr>
    </w:lvl>
    <w:lvl w:ilvl="3" w:tplc="F1F4C85A">
      <w:numFmt w:val="bullet"/>
      <w:lvlText w:val="•"/>
      <w:lvlJc w:val="left"/>
      <w:pPr>
        <w:ind w:left="3277" w:hanging="257"/>
      </w:pPr>
      <w:rPr>
        <w:rFonts w:hint="default"/>
        <w:lang w:val="ru-RU" w:eastAsia="ru-RU" w:bidi="ru-RU"/>
      </w:rPr>
    </w:lvl>
    <w:lvl w:ilvl="4" w:tplc="D7381410">
      <w:numFmt w:val="bullet"/>
      <w:lvlText w:val="•"/>
      <w:lvlJc w:val="left"/>
      <w:pPr>
        <w:ind w:left="4210" w:hanging="257"/>
      </w:pPr>
      <w:rPr>
        <w:rFonts w:hint="default"/>
        <w:lang w:val="ru-RU" w:eastAsia="ru-RU" w:bidi="ru-RU"/>
      </w:rPr>
    </w:lvl>
    <w:lvl w:ilvl="5" w:tplc="1BFABDBC">
      <w:numFmt w:val="bullet"/>
      <w:lvlText w:val="•"/>
      <w:lvlJc w:val="left"/>
      <w:pPr>
        <w:ind w:left="5142" w:hanging="257"/>
      </w:pPr>
      <w:rPr>
        <w:rFonts w:hint="default"/>
        <w:lang w:val="ru-RU" w:eastAsia="ru-RU" w:bidi="ru-RU"/>
      </w:rPr>
    </w:lvl>
    <w:lvl w:ilvl="6" w:tplc="8C4EECE4">
      <w:numFmt w:val="bullet"/>
      <w:lvlText w:val="•"/>
      <w:lvlJc w:val="left"/>
      <w:pPr>
        <w:ind w:left="6075" w:hanging="257"/>
      </w:pPr>
      <w:rPr>
        <w:rFonts w:hint="default"/>
        <w:lang w:val="ru-RU" w:eastAsia="ru-RU" w:bidi="ru-RU"/>
      </w:rPr>
    </w:lvl>
    <w:lvl w:ilvl="7" w:tplc="8EDAE020">
      <w:numFmt w:val="bullet"/>
      <w:lvlText w:val="•"/>
      <w:lvlJc w:val="left"/>
      <w:pPr>
        <w:ind w:left="7007" w:hanging="257"/>
      </w:pPr>
      <w:rPr>
        <w:rFonts w:hint="default"/>
        <w:lang w:val="ru-RU" w:eastAsia="ru-RU" w:bidi="ru-RU"/>
      </w:rPr>
    </w:lvl>
    <w:lvl w:ilvl="8" w:tplc="C4C8ADE2">
      <w:numFmt w:val="bullet"/>
      <w:lvlText w:val="•"/>
      <w:lvlJc w:val="left"/>
      <w:pPr>
        <w:ind w:left="7940" w:hanging="257"/>
      </w:pPr>
      <w:rPr>
        <w:rFonts w:hint="default"/>
        <w:lang w:val="ru-RU" w:eastAsia="ru-RU" w:bidi="ru-RU"/>
      </w:rPr>
    </w:lvl>
  </w:abstractNum>
  <w:abstractNum w:abstractNumId="14">
    <w:nsid w:val="4F9B3ED4"/>
    <w:multiLevelType w:val="hybridMultilevel"/>
    <w:tmpl w:val="0978998C"/>
    <w:lvl w:ilvl="0" w:tplc="1F4E37DA">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108C4BD6">
      <w:numFmt w:val="bullet"/>
      <w:lvlText w:val="•"/>
      <w:lvlJc w:val="left"/>
      <w:pPr>
        <w:ind w:left="1412" w:hanging="257"/>
      </w:pPr>
      <w:rPr>
        <w:rFonts w:hint="default"/>
        <w:lang w:val="ru-RU" w:eastAsia="ru-RU" w:bidi="ru-RU"/>
      </w:rPr>
    </w:lvl>
    <w:lvl w:ilvl="2" w:tplc="DAFA5460">
      <w:numFmt w:val="bullet"/>
      <w:lvlText w:val="•"/>
      <w:lvlJc w:val="left"/>
      <w:pPr>
        <w:ind w:left="2345" w:hanging="257"/>
      </w:pPr>
      <w:rPr>
        <w:rFonts w:hint="default"/>
        <w:lang w:val="ru-RU" w:eastAsia="ru-RU" w:bidi="ru-RU"/>
      </w:rPr>
    </w:lvl>
    <w:lvl w:ilvl="3" w:tplc="718685A0">
      <w:numFmt w:val="bullet"/>
      <w:lvlText w:val="•"/>
      <w:lvlJc w:val="left"/>
      <w:pPr>
        <w:ind w:left="3277" w:hanging="257"/>
      </w:pPr>
      <w:rPr>
        <w:rFonts w:hint="default"/>
        <w:lang w:val="ru-RU" w:eastAsia="ru-RU" w:bidi="ru-RU"/>
      </w:rPr>
    </w:lvl>
    <w:lvl w:ilvl="4" w:tplc="C336A074">
      <w:numFmt w:val="bullet"/>
      <w:lvlText w:val="•"/>
      <w:lvlJc w:val="left"/>
      <w:pPr>
        <w:ind w:left="4210" w:hanging="257"/>
      </w:pPr>
      <w:rPr>
        <w:rFonts w:hint="default"/>
        <w:lang w:val="ru-RU" w:eastAsia="ru-RU" w:bidi="ru-RU"/>
      </w:rPr>
    </w:lvl>
    <w:lvl w:ilvl="5" w:tplc="F75E6772">
      <w:numFmt w:val="bullet"/>
      <w:lvlText w:val="•"/>
      <w:lvlJc w:val="left"/>
      <w:pPr>
        <w:ind w:left="5142" w:hanging="257"/>
      </w:pPr>
      <w:rPr>
        <w:rFonts w:hint="default"/>
        <w:lang w:val="ru-RU" w:eastAsia="ru-RU" w:bidi="ru-RU"/>
      </w:rPr>
    </w:lvl>
    <w:lvl w:ilvl="6" w:tplc="FC12C0D8">
      <w:numFmt w:val="bullet"/>
      <w:lvlText w:val="•"/>
      <w:lvlJc w:val="left"/>
      <w:pPr>
        <w:ind w:left="6075" w:hanging="257"/>
      </w:pPr>
      <w:rPr>
        <w:rFonts w:hint="default"/>
        <w:lang w:val="ru-RU" w:eastAsia="ru-RU" w:bidi="ru-RU"/>
      </w:rPr>
    </w:lvl>
    <w:lvl w:ilvl="7" w:tplc="BD1206F6">
      <w:numFmt w:val="bullet"/>
      <w:lvlText w:val="•"/>
      <w:lvlJc w:val="left"/>
      <w:pPr>
        <w:ind w:left="7007" w:hanging="257"/>
      </w:pPr>
      <w:rPr>
        <w:rFonts w:hint="default"/>
        <w:lang w:val="ru-RU" w:eastAsia="ru-RU" w:bidi="ru-RU"/>
      </w:rPr>
    </w:lvl>
    <w:lvl w:ilvl="8" w:tplc="6C74FA88">
      <w:numFmt w:val="bullet"/>
      <w:lvlText w:val="•"/>
      <w:lvlJc w:val="left"/>
      <w:pPr>
        <w:ind w:left="7940" w:hanging="257"/>
      </w:pPr>
      <w:rPr>
        <w:rFonts w:hint="default"/>
        <w:lang w:val="ru-RU" w:eastAsia="ru-RU" w:bidi="ru-RU"/>
      </w:rPr>
    </w:lvl>
  </w:abstractNum>
  <w:abstractNum w:abstractNumId="15">
    <w:nsid w:val="511C6852"/>
    <w:multiLevelType w:val="hybridMultilevel"/>
    <w:tmpl w:val="DE8C3904"/>
    <w:lvl w:ilvl="0" w:tplc="B6C66ABC">
      <w:numFmt w:val="bullet"/>
      <w:lvlText w:val=""/>
      <w:lvlJc w:val="left"/>
      <w:pPr>
        <w:ind w:left="1649" w:hanging="360"/>
      </w:pPr>
      <w:rPr>
        <w:rFonts w:ascii="Symbol" w:eastAsia="Symbol" w:hAnsi="Symbol" w:cs="Symbol" w:hint="default"/>
        <w:w w:val="100"/>
        <w:sz w:val="24"/>
        <w:szCs w:val="24"/>
        <w:lang w:val="ru-RU" w:eastAsia="ru-RU" w:bidi="ru-RU"/>
      </w:rPr>
    </w:lvl>
    <w:lvl w:ilvl="1" w:tplc="0BE0FC9C">
      <w:numFmt w:val="bullet"/>
      <w:lvlText w:val="•"/>
      <w:lvlJc w:val="left"/>
      <w:pPr>
        <w:ind w:left="2456" w:hanging="360"/>
      </w:pPr>
      <w:rPr>
        <w:rFonts w:hint="default"/>
        <w:lang w:val="ru-RU" w:eastAsia="ru-RU" w:bidi="ru-RU"/>
      </w:rPr>
    </w:lvl>
    <w:lvl w:ilvl="2" w:tplc="A47A442C">
      <w:numFmt w:val="bullet"/>
      <w:lvlText w:val="•"/>
      <w:lvlJc w:val="left"/>
      <w:pPr>
        <w:ind w:left="3273" w:hanging="360"/>
      </w:pPr>
      <w:rPr>
        <w:rFonts w:hint="default"/>
        <w:lang w:val="ru-RU" w:eastAsia="ru-RU" w:bidi="ru-RU"/>
      </w:rPr>
    </w:lvl>
    <w:lvl w:ilvl="3" w:tplc="D04EFA00">
      <w:numFmt w:val="bullet"/>
      <w:lvlText w:val="•"/>
      <w:lvlJc w:val="left"/>
      <w:pPr>
        <w:ind w:left="4089" w:hanging="360"/>
      </w:pPr>
      <w:rPr>
        <w:rFonts w:hint="default"/>
        <w:lang w:val="ru-RU" w:eastAsia="ru-RU" w:bidi="ru-RU"/>
      </w:rPr>
    </w:lvl>
    <w:lvl w:ilvl="4" w:tplc="83DAB70A">
      <w:numFmt w:val="bullet"/>
      <w:lvlText w:val="•"/>
      <w:lvlJc w:val="left"/>
      <w:pPr>
        <w:ind w:left="4906" w:hanging="360"/>
      </w:pPr>
      <w:rPr>
        <w:rFonts w:hint="default"/>
        <w:lang w:val="ru-RU" w:eastAsia="ru-RU" w:bidi="ru-RU"/>
      </w:rPr>
    </w:lvl>
    <w:lvl w:ilvl="5" w:tplc="6EEA9CAA">
      <w:numFmt w:val="bullet"/>
      <w:lvlText w:val="•"/>
      <w:lvlJc w:val="left"/>
      <w:pPr>
        <w:ind w:left="5722" w:hanging="360"/>
      </w:pPr>
      <w:rPr>
        <w:rFonts w:hint="default"/>
        <w:lang w:val="ru-RU" w:eastAsia="ru-RU" w:bidi="ru-RU"/>
      </w:rPr>
    </w:lvl>
    <w:lvl w:ilvl="6" w:tplc="C69CC31E">
      <w:numFmt w:val="bullet"/>
      <w:lvlText w:val="•"/>
      <w:lvlJc w:val="left"/>
      <w:pPr>
        <w:ind w:left="6539" w:hanging="360"/>
      </w:pPr>
      <w:rPr>
        <w:rFonts w:hint="default"/>
        <w:lang w:val="ru-RU" w:eastAsia="ru-RU" w:bidi="ru-RU"/>
      </w:rPr>
    </w:lvl>
    <w:lvl w:ilvl="7" w:tplc="DF428098">
      <w:numFmt w:val="bullet"/>
      <w:lvlText w:val="•"/>
      <w:lvlJc w:val="left"/>
      <w:pPr>
        <w:ind w:left="7355" w:hanging="360"/>
      </w:pPr>
      <w:rPr>
        <w:rFonts w:hint="default"/>
        <w:lang w:val="ru-RU" w:eastAsia="ru-RU" w:bidi="ru-RU"/>
      </w:rPr>
    </w:lvl>
    <w:lvl w:ilvl="8" w:tplc="CF2C8AAA">
      <w:numFmt w:val="bullet"/>
      <w:lvlText w:val="•"/>
      <w:lvlJc w:val="left"/>
      <w:pPr>
        <w:ind w:left="8172" w:hanging="360"/>
      </w:pPr>
      <w:rPr>
        <w:rFonts w:hint="default"/>
        <w:lang w:val="ru-RU" w:eastAsia="ru-RU" w:bidi="ru-RU"/>
      </w:rPr>
    </w:lvl>
  </w:abstractNum>
  <w:abstractNum w:abstractNumId="16">
    <w:nsid w:val="60A14803"/>
    <w:multiLevelType w:val="hybridMultilevel"/>
    <w:tmpl w:val="AC8AA9EC"/>
    <w:lvl w:ilvl="0" w:tplc="6D561E12">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09E4BB72">
      <w:numFmt w:val="bullet"/>
      <w:lvlText w:val="•"/>
      <w:lvlJc w:val="left"/>
      <w:pPr>
        <w:ind w:left="1412" w:hanging="257"/>
      </w:pPr>
      <w:rPr>
        <w:rFonts w:hint="default"/>
        <w:lang w:val="ru-RU" w:eastAsia="ru-RU" w:bidi="ru-RU"/>
      </w:rPr>
    </w:lvl>
    <w:lvl w:ilvl="2" w:tplc="B1D497B8">
      <w:numFmt w:val="bullet"/>
      <w:lvlText w:val="•"/>
      <w:lvlJc w:val="left"/>
      <w:pPr>
        <w:ind w:left="2345" w:hanging="257"/>
      </w:pPr>
      <w:rPr>
        <w:rFonts w:hint="default"/>
        <w:lang w:val="ru-RU" w:eastAsia="ru-RU" w:bidi="ru-RU"/>
      </w:rPr>
    </w:lvl>
    <w:lvl w:ilvl="3" w:tplc="1A98BE24">
      <w:numFmt w:val="bullet"/>
      <w:lvlText w:val="•"/>
      <w:lvlJc w:val="left"/>
      <w:pPr>
        <w:ind w:left="3277" w:hanging="257"/>
      </w:pPr>
      <w:rPr>
        <w:rFonts w:hint="default"/>
        <w:lang w:val="ru-RU" w:eastAsia="ru-RU" w:bidi="ru-RU"/>
      </w:rPr>
    </w:lvl>
    <w:lvl w:ilvl="4" w:tplc="EFB8FE14">
      <w:numFmt w:val="bullet"/>
      <w:lvlText w:val="•"/>
      <w:lvlJc w:val="left"/>
      <w:pPr>
        <w:ind w:left="4210" w:hanging="257"/>
      </w:pPr>
      <w:rPr>
        <w:rFonts w:hint="default"/>
        <w:lang w:val="ru-RU" w:eastAsia="ru-RU" w:bidi="ru-RU"/>
      </w:rPr>
    </w:lvl>
    <w:lvl w:ilvl="5" w:tplc="F60E16C0">
      <w:numFmt w:val="bullet"/>
      <w:lvlText w:val="•"/>
      <w:lvlJc w:val="left"/>
      <w:pPr>
        <w:ind w:left="5142" w:hanging="257"/>
      </w:pPr>
      <w:rPr>
        <w:rFonts w:hint="default"/>
        <w:lang w:val="ru-RU" w:eastAsia="ru-RU" w:bidi="ru-RU"/>
      </w:rPr>
    </w:lvl>
    <w:lvl w:ilvl="6" w:tplc="1CFC6C8A">
      <w:numFmt w:val="bullet"/>
      <w:lvlText w:val="•"/>
      <w:lvlJc w:val="left"/>
      <w:pPr>
        <w:ind w:left="6075" w:hanging="257"/>
      </w:pPr>
      <w:rPr>
        <w:rFonts w:hint="default"/>
        <w:lang w:val="ru-RU" w:eastAsia="ru-RU" w:bidi="ru-RU"/>
      </w:rPr>
    </w:lvl>
    <w:lvl w:ilvl="7" w:tplc="4412E95C">
      <w:numFmt w:val="bullet"/>
      <w:lvlText w:val="•"/>
      <w:lvlJc w:val="left"/>
      <w:pPr>
        <w:ind w:left="7007" w:hanging="257"/>
      </w:pPr>
      <w:rPr>
        <w:rFonts w:hint="default"/>
        <w:lang w:val="ru-RU" w:eastAsia="ru-RU" w:bidi="ru-RU"/>
      </w:rPr>
    </w:lvl>
    <w:lvl w:ilvl="8" w:tplc="2A80EF78">
      <w:numFmt w:val="bullet"/>
      <w:lvlText w:val="•"/>
      <w:lvlJc w:val="left"/>
      <w:pPr>
        <w:ind w:left="7940" w:hanging="257"/>
      </w:pPr>
      <w:rPr>
        <w:rFonts w:hint="default"/>
        <w:lang w:val="ru-RU" w:eastAsia="ru-RU" w:bidi="ru-RU"/>
      </w:rPr>
    </w:lvl>
  </w:abstractNum>
  <w:abstractNum w:abstractNumId="17">
    <w:nsid w:val="631F63D3"/>
    <w:multiLevelType w:val="hybridMultilevel"/>
    <w:tmpl w:val="DA5215B6"/>
    <w:lvl w:ilvl="0" w:tplc="3AF8ADC2">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55F4F9EC">
      <w:numFmt w:val="bullet"/>
      <w:lvlText w:val="•"/>
      <w:lvlJc w:val="left"/>
      <w:pPr>
        <w:ind w:left="1412" w:hanging="257"/>
      </w:pPr>
      <w:rPr>
        <w:rFonts w:hint="default"/>
        <w:lang w:val="ru-RU" w:eastAsia="ru-RU" w:bidi="ru-RU"/>
      </w:rPr>
    </w:lvl>
    <w:lvl w:ilvl="2" w:tplc="776CDA48">
      <w:numFmt w:val="bullet"/>
      <w:lvlText w:val="•"/>
      <w:lvlJc w:val="left"/>
      <w:pPr>
        <w:ind w:left="2345" w:hanging="257"/>
      </w:pPr>
      <w:rPr>
        <w:rFonts w:hint="default"/>
        <w:lang w:val="ru-RU" w:eastAsia="ru-RU" w:bidi="ru-RU"/>
      </w:rPr>
    </w:lvl>
    <w:lvl w:ilvl="3" w:tplc="9980730C">
      <w:numFmt w:val="bullet"/>
      <w:lvlText w:val="•"/>
      <w:lvlJc w:val="left"/>
      <w:pPr>
        <w:ind w:left="3277" w:hanging="257"/>
      </w:pPr>
      <w:rPr>
        <w:rFonts w:hint="default"/>
        <w:lang w:val="ru-RU" w:eastAsia="ru-RU" w:bidi="ru-RU"/>
      </w:rPr>
    </w:lvl>
    <w:lvl w:ilvl="4" w:tplc="EE26DF92">
      <w:numFmt w:val="bullet"/>
      <w:lvlText w:val="•"/>
      <w:lvlJc w:val="left"/>
      <w:pPr>
        <w:ind w:left="4210" w:hanging="257"/>
      </w:pPr>
      <w:rPr>
        <w:rFonts w:hint="default"/>
        <w:lang w:val="ru-RU" w:eastAsia="ru-RU" w:bidi="ru-RU"/>
      </w:rPr>
    </w:lvl>
    <w:lvl w:ilvl="5" w:tplc="90D0F2D0">
      <w:numFmt w:val="bullet"/>
      <w:lvlText w:val="•"/>
      <w:lvlJc w:val="left"/>
      <w:pPr>
        <w:ind w:left="5142" w:hanging="257"/>
      </w:pPr>
      <w:rPr>
        <w:rFonts w:hint="default"/>
        <w:lang w:val="ru-RU" w:eastAsia="ru-RU" w:bidi="ru-RU"/>
      </w:rPr>
    </w:lvl>
    <w:lvl w:ilvl="6" w:tplc="9A94A38C">
      <w:numFmt w:val="bullet"/>
      <w:lvlText w:val="•"/>
      <w:lvlJc w:val="left"/>
      <w:pPr>
        <w:ind w:left="6075" w:hanging="257"/>
      </w:pPr>
      <w:rPr>
        <w:rFonts w:hint="default"/>
        <w:lang w:val="ru-RU" w:eastAsia="ru-RU" w:bidi="ru-RU"/>
      </w:rPr>
    </w:lvl>
    <w:lvl w:ilvl="7" w:tplc="D8166EA0">
      <w:numFmt w:val="bullet"/>
      <w:lvlText w:val="•"/>
      <w:lvlJc w:val="left"/>
      <w:pPr>
        <w:ind w:left="7007" w:hanging="257"/>
      </w:pPr>
      <w:rPr>
        <w:rFonts w:hint="default"/>
        <w:lang w:val="ru-RU" w:eastAsia="ru-RU" w:bidi="ru-RU"/>
      </w:rPr>
    </w:lvl>
    <w:lvl w:ilvl="8" w:tplc="7D084256">
      <w:numFmt w:val="bullet"/>
      <w:lvlText w:val="•"/>
      <w:lvlJc w:val="left"/>
      <w:pPr>
        <w:ind w:left="7940" w:hanging="257"/>
      </w:pPr>
      <w:rPr>
        <w:rFonts w:hint="default"/>
        <w:lang w:val="ru-RU" w:eastAsia="ru-RU" w:bidi="ru-RU"/>
      </w:rPr>
    </w:lvl>
  </w:abstractNum>
  <w:abstractNum w:abstractNumId="18">
    <w:nsid w:val="694F4750"/>
    <w:multiLevelType w:val="hybridMultilevel"/>
    <w:tmpl w:val="1E02AE32"/>
    <w:lvl w:ilvl="0" w:tplc="2542C852">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742E9A70">
      <w:numFmt w:val="bullet"/>
      <w:lvlText w:val="•"/>
      <w:lvlJc w:val="left"/>
      <w:pPr>
        <w:ind w:left="1412" w:hanging="257"/>
      </w:pPr>
      <w:rPr>
        <w:rFonts w:hint="default"/>
        <w:lang w:val="ru-RU" w:eastAsia="ru-RU" w:bidi="ru-RU"/>
      </w:rPr>
    </w:lvl>
    <w:lvl w:ilvl="2" w:tplc="270ECA46">
      <w:numFmt w:val="bullet"/>
      <w:lvlText w:val="•"/>
      <w:lvlJc w:val="left"/>
      <w:pPr>
        <w:ind w:left="2345" w:hanging="257"/>
      </w:pPr>
      <w:rPr>
        <w:rFonts w:hint="default"/>
        <w:lang w:val="ru-RU" w:eastAsia="ru-RU" w:bidi="ru-RU"/>
      </w:rPr>
    </w:lvl>
    <w:lvl w:ilvl="3" w:tplc="7916C932">
      <w:numFmt w:val="bullet"/>
      <w:lvlText w:val="•"/>
      <w:lvlJc w:val="left"/>
      <w:pPr>
        <w:ind w:left="3277" w:hanging="257"/>
      </w:pPr>
      <w:rPr>
        <w:rFonts w:hint="default"/>
        <w:lang w:val="ru-RU" w:eastAsia="ru-RU" w:bidi="ru-RU"/>
      </w:rPr>
    </w:lvl>
    <w:lvl w:ilvl="4" w:tplc="25405732">
      <w:numFmt w:val="bullet"/>
      <w:lvlText w:val="•"/>
      <w:lvlJc w:val="left"/>
      <w:pPr>
        <w:ind w:left="4210" w:hanging="257"/>
      </w:pPr>
      <w:rPr>
        <w:rFonts w:hint="default"/>
        <w:lang w:val="ru-RU" w:eastAsia="ru-RU" w:bidi="ru-RU"/>
      </w:rPr>
    </w:lvl>
    <w:lvl w:ilvl="5" w:tplc="A364D726">
      <w:numFmt w:val="bullet"/>
      <w:lvlText w:val="•"/>
      <w:lvlJc w:val="left"/>
      <w:pPr>
        <w:ind w:left="5142" w:hanging="257"/>
      </w:pPr>
      <w:rPr>
        <w:rFonts w:hint="default"/>
        <w:lang w:val="ru-RU" w:eastAsia="ru-RU" w:bidi="ru-RU"/>
      </w:rPr>
    </w:lvl>
    <w:lvl w:ilvl="6" w:tplc="595EE768">
      <w:numFmt w:val="bullet"/>
      <w:lvlText w:val="•"/>
      <w:lvlJc w:val="left"/>
      <w:pPr>
        <w:ind w:left="6075" w:hanging="257"/>
      </w:pPr>
      <w:rPr>
        <w:rFonts w:hint="default"/>
        <w:lang w:val="ru-RU" w:eastAsia="ru-RU" w:bidi="ru-RU"/>
      </w:rPr>
    </w:lvl>
    <w:lvl w:ilvl="7" w:tplc="38E405AA">
      <w:numFmt w:val="bullet"/>
      <w:lvlText w:val="•"/>
      <w:lvlJc w:val="left"/>
      <w:pPr>
        <w:ind w:left="7007" w:hanging="257"/>
      </w:pPr>
      <w:rPr>
        <w:rFonts w:hint="default"/>
        <w:lang w:val="ru-RU" w:eastAsia="ru-RU" w:bidi="ru-RU"/>
      </w:rPr>
    </w:lvl>
    <w:lvl w:ilvl="8" w:tplc="CB8A262C">
      <w:numFmt w:val="bullet"/>
      <w:lvlText w:val="•"/>
      <w:lvlJc w:val="left"/>
      <w:pPr>
        <w:ind w:left="7940" w:hanging="257"/>
      </w:pPr>
      <w:rPr>
        <w:rFonts w:hint="default"/>
        <w:lang w:val="ru-RU" w:eastAsia="ru-RU" w:bidi="ru-RU"/>
      </w:rPr>
    </w:lvl>
  </w:abstractNum>
  <w:abstractNum w:abstractNumId="19">
    <w:nsid w:val="6D7B458D"/>
    <w:multiLevelType w:val="hybridMultilevel"/>
    <w:tmpl w:val="DC207164"/>
    <w:lvl w:ilvl="0" w:tplc="975C524C">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A43C3EF8">
      <w:numFmt w:val="bullet"/>
      <w:lvlText w:val="•"/>
      <w:lvlJc w:val="left"/>
      <w:pPr>
        <w:ind w:left="1412" w:hanging="257"/>
      </w:pPr>
      <w:rPr>
        <w:rFonts w:hint="default"/>
        <w:lang w:val="ru-RU" w:eastAsia="ru-RU" w:bidi="ru-RU"/>
      </w:rPr>
    </w:lvl>
    <w:lvl w:ilvl="2" w:tplc="1B0C16D6">
      <w:numFmt w:val="bullet"/>
      <w:lvlText w:val="•"/>
      <w:lvlJc w:val="left"/>
      <w:pPr>
        <w:ind w:left="2345" w:hanging="257"/>
      </w:pPr>
      <w:rPr>
        <w:rFonts w:hint="default"/>
        <w:lang w:val="ru-RU" w:eastAsia="ru-RU" w:bidi="ru-RU"/>
      </w:rPr>
    </w:lvl>
    <w:lvl w:ilvl="3" w:tplc="54B87846">
      <w:numFmt w:val="bullet"/>
      <w:lvlText w:val="•"/>
      <w:lvlJc w:val="left"/>
      <w:pPr>
        <w:ind w:left="3277" w:hanging="257"/>
      </w:pPr>
      <w:rPr>
        <w:rFonts w:hint="default"/>
        <w:lang w:val="ru-RU" w:eastAsia="ru-RU" w:bidi="ru-RU"/>
      </w:rPr>
    </w:lvl>
    <w:lvl w:ilvl="4" w:tplc="7906653C">
      <w:numFmt w:val="bullet"/>
      <w:lvlText w:val="•"/>
      <w:lvlJc w:val="left"/>
      <w:pPr>
        <w:ind w:left="4210" w:hanging="257"/>
      </w:pPr>
      <w:rPr>
        <w:rFonts w:hint="default"/>
        <w:lang w:val="ru-RU" w:eastAsia="ru-RU" w:bidi="ru-RU"/>
      </w:rPr>
    </w:lvl>
    <w:lvl w:ilvl="5" w:tplc="4510D57C">
      <w:numFmt w:val="bullet"/>
      <w:lvlText w:val="•"/>
      <w:lvlJc w:val="left"/>
      <w:pPr>
        <w:ind w:left="5142" w:hanging="257"/>
      </w:pPr>
      <w:rPr>
        <w:rFonts w:hint="default"/>
        <w:lang w:val="ru-RU" w:eastAsia="ru-RU" w:bidi="ru-RU"/>
      </w:rPr>
    </w:lvl>
    <w:lvl w:ilvl="6" w:tplc="8632A4E4">
      <w:numFmt w:val="bullet"/>
      <w:lvlText w:val="•"/>
      <w:lvlJc w:val="left"/>
      <w:pPr>
        <w:ind w:left="6075" w:hanging="257"/>
      </w:pPr>
      <w:rPr>
        <w:rFonts w:hint="default"/>
        <w:lang w:val="ru-RU" w:eastAsia="ru-RU" w:bidi="ru-RU"/>
      </w:rPr>
    </w:lvl>
    <w:lvl w:ilvl="7" w:tplc="31B0B61E">
      <w:numFmt w:val="bullet"/>
      <w:lvlText w:val="•"/>
      <w:lvlJc w:val="left"/>
      <w:pPr>
        <w:ind w:left="7007" w:hanging="257"/>
      </w:pPr>
      <w:rPr>
        <w:rFonts w:hint="default"/>
        <w:lang w:val="ru-RU" w:eastAsia="ru-RU" w:bidi="ru-RU"/>
      </w:rPr>
    </w:lvl>
    <w:lvl w:ilvl="8" w:tplc="1A383E6E">
      <w:numFmt w:val="bullet"/>
      <w:lvlText w:val="•"/>
      <w:lvlJc w:val="left"/>
      <w:pPr>
        <w:ind w:left="7940" w:hanging="257"/>
      </w:pPr>
      <w:rPr>
        <w:rFonts w:hint="default"/>
        <w:lang w:val="ru-RU" w:eastAsia="ru-RU" w:bidi="ru-RU"/>
      </w:rPr>
    </w:lvl>
  </w:abstractNum>
  <w:abstractNum w:abstractNumId="20">
    <w:nsid w:val="6D9E1A93"/>
    <w:multiLevelType w:val="hybridMultilevel"/>
    <w:tmpl w:val="3A821A80"/>
    <w:lvl w:ilvl="0" w:tplc="221E52C4">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7B82B268">
      <w:numFmt w:val="bullet"/>
      <w:lvlText w:val="•"/>
      <w:lvlJc w:val="left"/>
      <w:pPr>
        <w:ind w:left="1412" w:hanging="257"/>
      </w:pPr>
      <w:rPr>
        <w:rFonts w:hint="default"/>
        <w:lang w:val="ru-RU" w:eastAsia="ru-RU" w:bidi="ru-RU"/>
      </w:rPr>
    </w:lvl>
    <w:lvl w:ilvl="2" w:tplc="E312AA6C">
      <w:numFmt w:val="bullet"/>
      <w:lvlText w:val="•"/>
      <w:lvlJc w:val="left"/>
      <w:pPr>
        <w:ind w:left="2345" w:hanging="257"/>
      </w:pPr>
      <w:rPr>
        <w:rFonts w:hint="default"/>
        <w:lang w:val="ru-RU" w:eastAsia="ru-RU" w:bidi="ru-RU"/>
      </w:rPr>
    </w:lvl>
    <w:lvl w:ilvl="3" w:tplc="5ABC691E">
      <w:numFmt w:val="bullet"/>
      <w:lvlText w:val="•"/>
      <w:lvlJc w:val="left"/>
      <w:pPr>
        <w:ind w:left="3277" w:hanging="257"/>
      </w:pPr>
      <w:rPr>
        <w:rFonts w:hint="default"/>
        <w:lang w:val="ru-RU" w:eastAsia="ru-RU" w:bidi="ru-RU"/>
      </w:rPr>
    </w:lvl>
    <w:lvl w:ilvl="4" w:tplc="4428415C">
      <w:numFmt w:val="bullet"/>
      <w:lvlText w:val="•"/>
      <w:lvlJc w:val="left"/>
      <w:pPr>
        <w:ind w:left="4210" w:hanging="257"/>
      </w:pPr>
      <w:rPr>
        <w:rFonts w:hint="default"/>
        <w:lang w:val="ru-RU" w:eastAsia="ru-RU" w:bidi="ru-RU"/>
      </w:rPr>
    </w:lvl>
    <w:lvl w:ilvl="5" w:tplc="C624CFF8">
      <w:numFmt w:val="bullet"/>
      <w:lvlText w:val="•"/>
      <w:lvlJc w:val="left"/>
      <w:pPr>
        <w:ind w:left="5142" w:hanging="257"/>
      </w:pPr>
      <w:rPr>
        <w:rFonts w:hint="default"/>
        <w:lang w:val="ru-RU" w:eastAsia="ru-RU" w:bidi="ru-RU"/>
      </w:rPr>
    </w:lvl>
    <w:lvl w:ilvl="6" w:tplc="EAE6245E">
      <w:numFmt w:val="bullet"/>
      <w:lvlText w:val="•"/>
      <w:lvlJc w:val="left"/>
      <w:pPr>
        <w:ind w:left="6075" w:hanging="257"/>
      </w:pPr>
      <w:rPr>
        <w:rFonts w:hint="default"/>
        <w:lang w:val="ru-RU" w:eastAsia="ru-RU" w:bidi="ru-RU"/>
      </w:rPr>
    </w:lvl>
    <w:lvl w:ilvl="7" w:tplc="70AA8442">
      <w:numFmt w:val="bullet"/>
      <w:lvlText w:val="•"/>
      <w:lvlJc w:val="left"/>
      <w:pPr>
        <w:ind w:left="7007" w:hanging="257"/>
      </w:pPr>
      <w:rPr>
        <w:rFonts w:hint="default"/>
        <w:lang w:val="ru-RU" w:eastAsia="ru-RU" w:bidi="ru-RU"/>
      </w:rPr>
    </w:lvl>
    <w:lvl w:ilvl="8" w:tplc="7F72D05A">
      <w:numFmt w:val="bullet"/>
      <w:lvlText w:val="•"/>
      <w:lvlJc w:val="left"/>
      <w:pPr>
        <w:ind w:left="7940" w:hanging="257"/>
      </w:pPr>
      <w:rPr>
        <w:rFonts w:hint="default"/>
        <w:lang w:val="ru-RU" w:eastAsia="ru-RU" w:bidi="ru-RU"/>
      </w:rPr>
    </w:lvl>
  </w:abstractNum>
  <w:abstractNum w:abstractNumId="21">
    <w:nsid w:val="712C7FF4"/>
    <w:multiLevelType w:val="hybridMultilevel"/>
    <w:tmpl w:val="2500D534"/>
    <w:lvl w:ilvl="0" w:tplc="B07E67A8">
      <w:start w:val="1"/>
      <w:numFmt w:val="decimal"/>
      <w:lvlText w:val="%1)"/>
      <w:lvlJc w:val="left"/>
      <w:pPr>
        <w:ind w:left="538" w:hanging="257"/>
        <w:jc w:val="left"/>
      </w:pPr>
      <w:rPr>
        <w:rFonts w:ascii="Times New Roman" w:eastAsia="Times New Roman" w:hAnsi="Times New Roman" w:cs="Times New Roman" w:hint="default"/>
        <w:i/>
        <w:w w:val="100"/>
        <w:sz w:val="24"/>
        <w:szCs w:val="24"/>
        <w:lang w:val="ru-RU" w:eastAsia="ru-RU" w:bidi="ru-RU"/>
      </w:rPr>
    </w:lvl>
    <w:lvl w:ilvl="1" w:tplc="0A247B58">
      <w:numFmt w:val="bullet"/>
      <w:lvlText w:val="•"/>
      <w:lvlJc w:val="left"/>
      <w:pPr>
        <w:ind w:left="1466" w:hanging="257"/>
      </w:pPr>
      <w:rPr>
        <w:rFonts w:hint="default"/>
        <w:lang w:val="ru-RU" w:eastAsia="ru-RU" w:bidi="ru-RU"/>
      </w:rPr>
    </w:lvl>
    <w:lvl w:ilvl="2" w:tplc="4C42E624">
      <w:numFmt w:val="bullet"/>
      <w:lvlText w:val="•"/>
      <w:lvlJc w:val="left"/>
      <w:pPr>
        <w:ind w:left="2393" w:hanging="257"/>
      </w:pPr>
      <w:rPr>
        <w:rFonts w:hint="default"/>
        <w:lang w:val="ru-RU" w:eastAsia="ru-RU" w:bidi="ru-RU"/>
      </w:rPr>
    </w:lvl>
    <w:lvl w:ilvl="3" w:tplc="AD90F4DA">
      <w:numFmt w:val="bullet"/>
      <w:lvlText w:val="•"/>
      <w:lvlJc w:val="left"/>
      <w:pPr>
        <w:ind w:left="3319" w:hanging="257"/>
      </w:pPr>
      <w:rPr>
        <w:rFonts w:hint="default"/>
        <w:lang w:val="ru-RU" w:eastAsia="ru-RU" w:bidi="ru-RU"/>
      </w:rPr>
    </w:lvl>
    <w:lvl w:ilvl="4" w:tplc="DEAE551C">
      <w:numFmt w:val="bullet"/>
      <w:lvlText w:val="•"/>
      <w:lvlJc w:val="left"/>
      <w:pPr>
        <w:ind w:left="4246" w:hanging="257"/>
      </w:pPr>
      <w:rPr>
        <w:rFonts w:hint="default"/>
        <w:lang w:val="ru-RU" w:eastAsia="ru-RU" w:bidi="ru-RU"/>
      </w:rPr>
    </w:lvl>
    <w:lvl w:ilvl="5" w:tplc="630C5E4A">
      <w:numFmt w:val="bullet"/>
      <w:lvlText w:val="•"/>
      <w:lvlJc w:val="left"/>
      <w:pPr>
        <w:ind w:left="5172" w:hanging="257"/>
      </w:pPr>
      <w:rPr>
        <w:rFonts w:hint="default"/>
        <w:lang w:val="ru-RU" w:eastAsia="ru-RU" w:bidi="ru-RU"/>
      </w:rPr>
    </w:lvl>
    <w:lvl w:ilvl="6" w:tplc="AF4A1496">
      <w:numFmt w:val="bullet"/>
      <w:lvlText w:val="•"/>
      <w:lvlJc w:val="left"/>
      <w:pPr>
        <w:ind w:left="6099" w:hanging="257"/>
      </w:pPr>
      <w:rPr>
        <w:rFonts w:hint="default"/>
        <w:lang w:val="ru-RU" w:eastAsia="ru-RU" w:bidi="ru-RU"/>
      </w:rPr>
    </w:lvl>
    <w:lvl w:ilvl="7" w:tplc="2BF4BB5A">
      <w:numFmt w:val="bullet"/>
      <w:lvlText w:val="•"/>
      <w:lvlJc w:val="left"/>
      <w:pPr>
        <w:ind w:left="7025" w:hanging="257"/>
      </w:pPr>
      <w:rPr>
        <w:rFonts w:hint="default"/>
        <w:lang w:val="ru-RU" w:eastAsia="ru-RU" w:bidi="ru-RU"/>
      </w:rPr>
    </w:lvl>
    <w:lvl w:ilvl="8" w:tplc="0450D280">
      <w:numFmt w:val="bullet"/>
      <w:lvlText w:val="•"/>
      <w:lvlJc w:val="left"/>
      <w:pPr>
        <w:ind w:left="7952" w:hanging="257"/>
      </w:pPr>
      <w:rPr>
        <w:rFonts w:hint="default"/>
        <w:lang w:val="ru-RU" w:eastAsia="ru-RU" w:bidi="ru-RU"/>
      </w:rPr>
    </w:lvl>
  </w:abstractNum>
  <w:abstractNum w:abstractNumId="22">
    <w:nsid w:val="74844215"/>
    <w:multiLevelType w:val="hybridMultilevel"/>
    <w:tmpl w:val="CBD06122"/>
    <w:lvl w:ilvl="0" w:tplc="EF0E7556">
      <w:start w:val="1"/>
      <w:numFmt w:val="decimal"/>
      <w:lvlText w:val="%1)"/>
      <w:lvlJc w:val="left"/>
      <w:pPr>
        <w:ind w:left="478" w:hanging="257"/>
        <w:jc w:val="left"/>
      </w:pPr>
      <w:rPr>
        <w:rFonts w:ascii="Times New Roman" w:eastAsia="Times New Roman" w:hAnsi="Times New Roman" w:cs="Times New Roman" w:hint="default"/>
        <w:i/>
        <w:w w:val="100"/>
        <w:sz w:val="24"/>
        <w:szCs w:val="24"/>
        <w:lang w:val="ru-RU" w:eastAsia="ru-RU" w:bidi="ru-RU"/>
      </w:rPr>
    </w:lvl>
    <w:lvl w:ilvl="1" w:tplc="D6086A48">
      <w:numFmt w:val="bullet"/>
      <w:lvlText w:val="•"/>
      <w:lvlJc w:val="left"/>
      <w:pPr>
        <w:ind w:left="1412" w:hanging="257"/>
      </w:pPr>
      <w:rPr>
        <w:rFonts w:hint="default"/>
        <w:lang w:val="ru-RU" w:eastAsia="ru-RU" w:bidi="ru-RU"/>
      </w:rPr>
    </w:lvl>
    <w:lvl w:ilvl="2" w:tplc="CE9A913A">
      <w:numFmt w:val="bullet"/>
      <w:lvlText w:val="•"/>
      <w:lvlJc w:val="left"/>
      <w:pPr>
        <w:ind w:left="2345" w:hanging="257"/>
      </w:pPr>
      <w:rPr>
        <w:rFonts w:hint="default"/>
        <w:lang w:val="ru-RU" w:eastAsia="ru-RU" w:bidi="ru-RU"/>
      </w:rPr>
    </w:lvl>
    <w:lvl w:ilvl="3" w:tplc="C54EF51E">
      <w:numFmt w:val="bullet"/>
      <w:lvlText w:val="•"/>
      <w:lvlJc w:val="left"/>
      <w:pPr>
        <w:ind w:left="3277" w:hanging="257"/>
      </w:pPr>
      <w:rPr>
        <w:rFonts w:hint="default"/>
        <w:lang w:val="ru-RU" w:eastAsia="ru-RU" w:bidi="ru-RU"/>
      </w:rPr>
    </w:lvl>
    <w:lvl w:ilvl="4" w:tplc="3C54DC12">
      <w:numFmt w:val="bullet"/>
      <w:lvlText w:val="•"/>
      <w:lvlJc w:val="left"/>
      <w:pPr>
        <w:ind w:left="4210" w:hanging="257"/>
      </w:pPr>
      <w:rPr>
        <w:rFonts w:hint="default"/>
        <w:lang w:val="ru-RU" w:eastAsia="ru-RU" w:bidi="ru-RU"/>
      </w:rPr>
    </w:lvl>
    <w:lvl w:ilvl="5" w:tplc="61324DE4">
      <w:numFmt w:val="bullet"/>
      <w:lvlText w:val="•"/>
      <w:lvlJc w:val="left"/>
      <w:pPr>
        <w:ind w:left="5142" w:hanging="257"/>
      </w:pPr>
      <w:rPr>
        <w:rFonts w:hint="default"/>
        <w:lang w:val="ru-RU" w:eastAsia="ru-RU" w:bidi="ru-RU"/>
      </w:rPr>
    </w:lvl>
    <w:lvl w:ilvl="6" w:tplc="953A71EA">
      <w:numFmt w:val="bullet"/>
      <w:lvlText w:val="•"/>
      <w:lvlJc w:val="left"/>
      <w:pPr>
        <w:ind w:left="6075" w:hanging="257"/>
      </w:pPr>
      <w:rPr>
        <w:rFonts w:hint="default"/>
        <w:lang w:val="ru-RU" w:eastAsia="ru-RU" w:bidi="ru-RU"/>
      </w:rPr>
    </w:lvl>
    <w:lvl w:ilvl="7" w:tplc="A504F5F4">
      <w:numFmt w:val="bullet"/>
      <w:lvlText w:val="•"/>
      <w:lvlJc w:val="left"/>
      <w:pPr>
        <w:ind w:left="7007" w:hanging="257"/>
      </w:pPr>
      <w:rPr>
        <w:rFonts w:hint="default"/>
        <w:lang w:val="ru-RU" w:eastAsia="ru-RU" w:bidi="ru-RU"/>
      </w:rPr>
    </w:lvl>
    <w:lvl w:ilvl="8" w:tplc="57E45762">
      <w:numFmt w:val="bullet"/>
      <w:lvlText w:val="•"/>
      <w:lvlJc w:val="left"/>
      <w:pPr>
        <w:ind w:left="7940" w:hanging="257"/>
      </w:pPr>
      <w:rPr>
        <w:rFonts w:hint="default"/>
        <w:lang w:val="ru-RU" w:eastAsia="ru-RU" w:bidi="ru-RU"/>
      </w:rPr>
    </w:lvl>
  </w:abstractNum>
  <w:num w:numId="1">
    <w:abstractNumId w:val="3"/>
  </w:num>
  <w:num w:numId="2">
    <w:abstractNumId w:val="13"/>
  </w:num>
  <w:num w:numId="3">
    <w:abstractNumId w:val="10"/>
  </w:num>
  <w:num w:numId="4">
    <w:abstractNumId w:val="18"/>
  </w:num>
  <w:num w:numId="5">
    <w:abstractNumId w:val="22"/>
  </w:num>
  <w:num w:numId="6">
    <w:abstractNumId w:val="16"/>
  </w:num>
  <w:num w:numId="7">
    <w:abstractNumId w:val="11"/>
  </w:num>
  <w:num w:numId="8">
    <w:abstractNumId w:val="19"/>
  </w:num>
  <w:num w:numId="9">
    <w:abstractNumId w:val="8"/>
  </w:num>
  <w:num w:numId="10">
    <w:abstractNumId w:val="1"/>
  </w:num>
  <w:num w:numId="11">
    <w:abstractNumId w:val="17"/>
  </w:num>
  <w:num w:numId="12">
    <w:abstractNumId w:val="9"/>
  </w:num>
  <w:num w:numId="13">
    <w:abstractNumId w:val="5"/>
  </w:num>
  <w:num w:numId="14">
    <w:abstractNumId w:val="4"/>
  </w:num>
  <w:num w:numId="15">
    <w:abstractNumId w:val="2"/>
  </w:num>
  <w:num w:numId="16">
    <w:abstractNumId w:val="14"/>
  </w:num>
  <w:num w:numId="17">
    <w:abstractNumId w:val="21"/>
  </w:num>
  <w:num w:numId="18">
    <w:abstractNumId w:val="6"/>
  </w:num>
  <w:num w:numId="19">
    <w:abstractNumId w:val="0"/>
  </w:num>
  <w:num w:numId="20">
    <w:abstractNumId w:val="12"/>
  </w:num>
  <w:num w:numId="21">
    <w:abstractNumId w:val="20"/>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BD4185"/>
    <w:rsid w:val="0006489D"/>
    <w:rsid w:val="002079A6"/>
    <w:rsid w:val="00213E97"/>
    <w:rsid w:val="00312084"/>
    <w:rsid w:val="0046009D"/>
    <w:rsid w:val="00461CC2"/>
    <w:rsid w:val="004832DF"/>
    <w:rsid w:val="004B1940"/>
    <w:rsid w:val="004B7521"/>
    <w:rsid w:val="004D0CB5"/>
    <w:rsid w:val="00540417"/>
    <w:rsid w:val="00672E50"/>
    <w:rsid w:val="00700CA7"/>
    <w:rsid w:val="00821C49"/>
    <w:rsid w:val="008E3963"/>
    <w:rsid w:val="00A73C6A"/>
    <w:rsid w:val="00BC0978"/>
    <w:rsid w:val="00BD4185"/>
    <w:rsid w:val="00D9116C"/>
    <w:rsid w:val="00E2740A"/>
    <w:rsid w:val="00ED1721"/>
    <w:rsid w:val="00F12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4185"/>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4185"/>
    <w:tblPr>
      <w:tblInd w:w="0" w:type="dxa"/>
      <w:tblCellMar>
        <w:top w:w="0" w:type="dxa"/>
        <w:left w:w="0" w:type="dxa"/>
        <w:bottom w:w="0" w:type="dxa"/>
        <w:right w:w="0" w:type="dxa"/>
      </w:tblCellMar>
    </w:tblPr>
  </w:style>
  <w:style w:type="paragraph" w:styleId="a3">
    <w:name w:val="Body Text"/>
    <w:basedOn w:val="a"/>
    <w:uiPriority w:val="1"/>
    <w:qFormat/>
    <w:rsid w:val="00BD4185"/>
    <w:pPr>
      <w:ind w:left="221"/>
    </w:pPr>
    <w:rPr>
      <w:sz w:val="24"/>
      <w:szCs w:val="24"/>
    </w:rPr>
  </w:style>
  <w:style w:type="paragraph" w:customStyle="1" w:styleId="11">
    <w:name w:val="Заголовок 11"/>
    <w:basedOn w:val="a"/>
    <w:uiPriority w:val="1"/>
    <w:qFormat/>
    <w:rsid w:val="00BD4185"/>
    <w:pPr>
      <w:spacing w:before="71"/>
      <w:ind w:left="206" w:right="209"/>
      <w:jc w:val="center"/>
      <w:outlineLvl w:val="1"/>
    </w:pPr>
    <w:rPr>
      <w:sz w:val="28"/>
      <w:szCs w:val="28"/>
    </w:rPr>
  </w:style>
  <w:style w:type="paragraph" w:customStyle="1" w:styleId="21">
    <w:name w:val="Заголовок 21"/>
    <w:basedOn w:val="a"/>
    <w:uiPriority w:val="1"/>
    <w:qFormat/>
    <w:rsid w:val="00BD4185"/>
    <w:pPr>
      <w:ind w:left="221" w:hanging="241"/>
      <w:outlineLvl w:val="2"/>
    </w:pPr>
    <w:rPr>
      <w:b/>
      <w:bCs/>
      <w:sz w:val="24"/>
      <w:szCs w:val="24"/>
    </w:rPr>
  </w:style>
  <w:style w:type="paragraph" w:customStyle="1" w:styleId="31">
    <w:name w:val="Заголовок 31"/>
    <w:basedOn w:val="a"/>
    <w:uiPriority w:val="1"/>
    <w:qFormat/>
    <w:rsid w:val="00BD4185"/>
    <w:pPr>
      <w:spacing w:before="5"/>
      <w:ind w:left="221"/>
      <w:outlineLvl w:val="3"/>
    </w:pPr>
    <w:rPr>
      <w:b/>
      <w:bCs/>
      <w:i/>
      <w:sz w:val="24"/>
      <w:szCs w:val="24"/>
    </w:rPr>
  </w:style>
  <w:style w:type="paragraph" w:styleId="a4">
    <w:name w:val="List Paragraph"/>
    <w:basedOn w:val="a"/>
    <w:uiPriority w:val="1"/>
    <w:qFormat/>
    <w:rsid w:val="00BD4185"/>
    <w:pPr>
      <w:ind w:left="478" w:hanging="258"/>
    </w:pPr>
  </w:style>
  <w:style w:type="paragraph" w:customStyle="1" w:styleId="TableParagraph">
    <w:name w:val="Table Paragraph"/>
    <w:basedOn w:val="a"/>
    <w:uiPriority w:val="1"/>
    <w:qFormat/>
    <w:rsid w:val="00BD4185"/>
  </w:style>
  <w:style w:type="table" w:styleId="a5">
    <w:name w:val="Table Grid"/>
    <w:basedOn w:val="a1"/>
    <w:uiPriority w:val="39"/>
    <w:rsid w:val="004D0CB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ED1721"/>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2">
    <w:name w:val="Сетка таблицы2"/>
    <w:basedOn w:val="a1"/>
    <w:next w:val="a5"/>
    <w:uiPriority w:val="39"/>
    <w:rsid w:val="00ED1721"/>
    <w:pPr>
      <w:widowControl/>
      <w:autoSpaceDE/>
      <w:autoSpaceDN/>
      <w:ind w:firstLine="567"/>
      <w:jc w:val="both"/>
    </w:pPr>
    <w:rPr>
      <w:rFonts w:ascii="Times New Roman" w:hAnsi="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ED1721"/>
    <w:pPr>
      <w:widowControl/>
      <w:autoSpaceDE/>
      <w:autoSpaceDN/>
    </w:pPr>
    <w:rPr>
      <w:rFonts w:ascii="Calibri" w:eastAsia="Times New Roman" w:hAnsi="Calibri"/>
      <w:lang w:val="ru-RU"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540417"/>
    <w:rPr>
      <w:rFonts w:ascii="Tahoma" w:hAnsi="Tahoma" w:cs="Tahoma"/>
      <w:sz w:val="16"/>
      <w:szCs w:val="16"/>
    </w:rPr>
  </w:style>
  <w:style w:type="character" w:customStyle="1" w:styleId="a7">
    <w:name w:val="Текст выноски Знак"/>
    <w:basedOn w:val="a0"/>
    <w:link w:val="a6"/>
    <w:uiPriority w:val="99"/>
    <w:semiHidden/>
    <w:rsid w:val="00540417"/>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14</Pages>
  <Words>5111</Words>
  <Characters>29135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Kab-15-03</cp:lastModifiedBy>
  <cp:revision>12</cp:revision>
  <dcterms:created xsi:type="dcterms:W3CDTF">2020-11-09T09:10:00Z</dcterms:created>
  <dcterms:modified xsi:type="dcterms:W3CDTF">2022-10-28T13:13:00Z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LastSaved">
    <vt:filetime>2020-11-09T00:00:00Z</vt:filetime>
  </property>
</Properties>
</file>